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7" w:rsidRDefault="00A21C16" w:rsidP="00FA65F7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sz w:val="2"/>
          <w:szCs w:val="2"/>
        </w:rPr>
      </w:pPr>
    </w:p>
    <w:p w:rsidR="00FA65F7" w:rsidRPr="00AB243D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Default="00FA65F7" w:rsidP="00FA65F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A65F7" w:rsidRPr="00722412" w:rsidRDefault="00FA65F7" w:rsidP="00FA65F7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A65F7" w:rsidRPr="003A0B5A" w:rsidRDefault="00FA65F7" w:rsidP="00FA65F7">
      <w:pPr>
        <w:tabs>
          <w:tab w:val="left" w:pos="10065"/>
        </w:tabs>
        <w:ind w:right="-2"/>
        <w:rPr>
          <w:bCs/>
          <w:sz w:val="28"/>
          <w:szCs w:val="28"/>
        </w:rPr>
      </w:pPr>
      <w:r w:rsidRPr="003A0B5A">
        <w:rPr>
          <w:bCs/>
          <w:sz w:val="28"/>
          <w:szCs w:val="28"/>
        </w:rPr>
        <w:t xml:space="preserve">30 октября 2013 года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3A0B5A">
        <w:rPr>
          <w:bCs/>
          <w:sz w:val="28"/>
          <w:szCs w:val="28"/>
        </w:rPr>
        <w:t>№ 480</w:t>
      </w:r>
    </w:p>
    <w:p w:rsidR="00FA65F7" w:rsidRPr="00674D09" w:rsidRDefault="00FA65F7" w:rsidP="00FA65F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F55532" w:rsidRPr="00EA5A89" w:rsidRDefault="00F55532" w:rsidP="00F55532">
      <w:pPr>
        <w:tabs>
          <w:tab w:val="left" w:pos="6096"/>
        </w:tabs>
        <w:ind w:right="3118"/>
        <w:rPr>
          <w:b/>
          <w:bCs/>
          <w:sz w:val="28"/>
          <w:szCs w:val="28"/>
        </w:rPr>
      </w:pPr>
      <w:r w:rsidRPr="00EA5A89">
        <w:rPr>
          <w:b/>
          <w:bCs/>
          <w:sz w:val="28"/>
          <w:szCs w:val="28"/>
        </w:rPr>
        <w:t xml:space="preserve">Об утверждении </w:t>
      </w:r>
      <w:r w:rsidR="00950818">
        <w:rPr>
          <w:b/>
          <w:bCs/>
          <w:sz w:val="28"/>
          <w:szCs w:val="28"/>
        </w:rPr>
        <w:t>Государственной</w:t>
      </w:r>
      <w:r w:rsidRPr="00EA5A89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 xml:space="preserve">Забайкальского края </w:t>
      </w:r>
      <w:r w:rsidRPr="00EA5A8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Устойчивое</w:t>
      </w:r>
      <w:r w:rsidRPr="00EA5A89">
        <w:rPr>
          <w:b/>
          <w:bCs/>
          <w:sz w:val="28"/>
          <w:szCs w:val="28"/>
        </w:rPr>
        <w:t xml:space="preserve"> развитие </w:t>
      </w:r>
      <w:r>
        <w:rPr>
          <w:b/>
          <w:bCs/>
          <w:sz w:val="28"/>
          <w:szCs w:val="28"/>
        </w:rPr>
        <w:t>сельских территорий (2014–2020 годы)</w:t>
      </w:r>
      <w:r w:rsidRPr="00EA5A89">
        <w:rPr>
          <w:b/>
          <w:bCs/>
          <w:sz w:val="28"/>
          <w:szCs w:val="28"/>
        </w:rPr>
        <w:t>»</w:t>
      </w:r>
    </w:p>
    <w:p w:rsidR="00F55532" w:rsidRDefault="00F55532" w:rsidP="00F55532">
      <w:pPr>
        <w:jc w:val="both"/>
        <w:rPr>
          <w:sz w:val="28"/>
          <w:szCs w:val="28"/>
        </w:rPr>
      </w:pPr>
    </w:p>
    <w:p w:rsidR="00F64295" w:rsidRPr="00F64295" w:rsidRDefault="00F64295" w:rsidP="00F64295">
      <w:pPr>
        <w:jc w:val="center"/>
        <w:rPr>
          <w:sz w:val="22"/>
          <w:szCs w:val="22"/>
        </w:rPr>
      </w:pPr>
      <w:r w:rsidRPr="00F64295">
        <w:rPr>
          <w:sz w:val="22"/>
          <w:szCs w:val="22"/>
        </w:rPr>
        <w:t>(в ред. постановления Правительства Забайкальского края № 75 от 27.02.2015)</w:t>
      </w:r>
    </w:p>
    <w:p w:rsidR="00C17843" w:rsidRPr="00F64295" w:rsidRDefault="00C17843" w:rsidP="00C17843">
      <w:pPr>
        <w:jc w:val="center"/>
        <w:rPr>
          <w:sz w:val="22"/>
          <w:szCs w:val="22"/>
        </w:rPr>
      </w:pPr>
      <w:r w:rsidRPr="00F64295">
        <w:rPr>
          <w:sz w:val="22"/>
          <w:szCs w:val="22"/>
        </w:rPr>
        <w:t>(в ред. постановления Правит</w:t>
      </w:r>
      <w:r>
        <w:rPr>
          <w:sz w:val="22"/>
          <w:szCs w:val="22"/>
        </w:rPr>
        <w:t>ельства Забайкальского края № 386 от 22.09.2016</w:t>
      </w:r>
      <w:r w:rsidRPr="00F64295">
        <w:rPr>
          <w:sz w:val="22"/>
          <w:szCs w:val="22"/>
        </w:rPr>
        <w:t>)</w:t>
      </w:r>
    </w:p>
    <w:p w:rsidR="00356B0A" w:rsidRPr="00F64295" w:rsidRDefault="00356B0A" w:rsidP="00356B0A">
      <w:pPr>
        <w:jc w:val="center"/>
        <w:rPr>
          <w:sz w:val="22"/>
          <w:szCs w:val="22"/>
        </w:rPr>
      </w:pPr>
      <w:r w:rsidRPr="00F64295">
        <w:rPr>
          <w:sz w:val="22"/>
          <w:szCs w:val="22"/>
        </w:rPr>
        <w:t>(в ред. постановления Правит</w:t>
      </w:r>
      <w:r>
        <w:rPr>
          <w:sz w:val="22"/>
          <w:szCs w:val="22"/>
        </w:rPr>
        <w:t>ельства Забайкальского края № 486 от 27.12.2016</w:t>
      </w:r>
      <w:r w:rsidRPr="00F64295">
        <w:rPr>
          <w:sz w:val="22"/>
          <w:szCs w:val="22"/>
        </w:rPr>
        <w:t>)</w:t>
      </w:r>
    </w:p>
    <w:p w:rsidR="00F55532" w:rsidRPr="00D67CF1" w:rsidRDefault="00D67CF1" w:rsidP="00D67CF1">
      <w:pPr>
        <w:jc w:val="center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(в 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D67CF1" w:rsidRDefault="00C17C49" w:rsidP="00C17C49">
      <w:pPr>
        <w:jc w:val="center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(в 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533</w:t>
      </w:r>
      <w:r w:rsidRPr="00D67CF1">
        <w:rPr>
          <w:bCs/>
          <w:spacing w:val="-6"/>
          <w:sz w:val="22"/>
          <w:szCs w:val="22"/>
        </w:rPr>
        <w:t xml:space="preserve"> от 1</w:t>
      </w:r>
      <w:r>
        <w:rPr>
          <w:bCs/>
          <w:spacing w:val="-6"/>
          <w:sz w:val="22"/>
          <w:szCs w:val="22"/>
        </w:rPr>
        <w:t>9</w:t>
      </w:r>
      <w:r w:rsidRPr="00D67CF1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>12</w:t>
      </w:r>
      <w:r w:rsidRPr="00D67CF1">
        <w:rPr>
          <w:bCs/>
          <w:spacing w:val="-6"/>
          <w:sz w:val="22"/>
          <w:szCs w:val="22"/>
        </w:rPr>
        <w:t>.2017)</w:t>
      </w:r>
    </w:p>
    <w:p w:rsidR="00202BFF" w:rsidRDefault="00202BFF" w:rsidP="00202BFF">
      <w:pPr>
        <w:jc w:val="center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(в 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94</w:t>
      </w:r>
      <w:r w:rsidRPr="00D67CF1">
        <w:rPr>
          <w:bCs/>
          <w:spacing w:val="-6"/>
          <w:sz w:val="22"/>
          <w:szCs w:val="22"/>
        </w:rPr>
        <w:t xml:space="preserve"> от </w:t>
      </w:r>
      <w:r>
        <w:rPr>
          <w:bCs/>
          <w:spacing w:val="-6"/>
          <w:sz w:val="22"/>
          <w:szCs w:val="22"/>
        </w:rPr>
        <w:t>27</w:t>
      </w:r>
      <w:r w:rsidRPr="00D67CF1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>03</w:t>
      </w:r>
      <w:r w:rsidRPr="00D67CF1">
        <w:rPr>
          <w:bCs/>
          <w:spacing w:val="-6"/>
          <w:sz w:val="22"/>
          <w:szCs w:val="22"/>
        </w:rPr>
        <w:t>.201</w:t>
      </w:r>
      <w:r>
        <w:rPr>
          <w:bCs/>
          <w:spacing w:val="-6"/>
          <w:sz w:val="22"/>
          <w:szCs w:val="22"/>
        </w:rPr>
        <w:t>8</w:t>
      </w:r>
      <w:r w:rsidRPr="00D67CF1">
        <w:rPr>
          <w:bCs/>
          <w:spacing w:val="-6"/>
          <w:sz w:val="22"/>
          <w:szCs w:val="22"/>
        </w:rPr>
        <w:t>)</w:t>
      </w:r>
    </w:p>
    <w:p w:rsidR="00C17C49" w:rsidRPr="00D67CF1" w:rsidRDefault="00C17C49" w:rsidP="00C17C49">
      <w:pPr>
        <w:jc w:val="center"/>
        <w:rPr>
          <w:sz w:val="28"/>
          <w:szCs w:val="28"/>
        </w:rPr>
      </w:pPr>
    </w:p>
    <w:p w:rsidR="00F55532" w:rsidRDefault="00F55532" w:rsidP="00F55532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>В соответствии со статьей 44 Устава Забайкальского края</w:t>
      </w:r>
      <w:r w:rsidR="00C17C49" w:rsidRPr="00C17C49">
        <w:rPr>
          <w:sz w:val="28"/>
          <w:szCs w:val="28"/>
          <w:shd w:val="clear" w:color="auto" w:fill="FFFFFF"/>
        </w:rPr>
        <w:t xml:space="preserve"> </w:t>
      </w:r>
      <w:r w:rsidR="00C17C49" w:rsidRPr="00E9398A">
        <w:rPr>
          <w:sz w:val="28"/>
          <w:szCs w:val="28"/>
          <w:shd w:val="clear" w:color="auto" w:fill="FFFFFF"/>
        </w:rPr>
        <w:t>Порядком принятия решения о разработке, формирования и реализации государственных программ Забайкальского края, утвержденным постановлением Правительства Забайкальского кра</w:t>
      </w:r>
      <w:r w:rsidR="00C17C49">
        <w:rPr>
          <w:sz w:val="28"/>
          <w:szCs w:val="28"/>
          <w:shd w:val="clear" w:color="auto" w:fill="FFFFFF"/>
        </w:rPr>
        <w:t>я от 30 декабря 2013 года № 600</w:t>
      </w:r>
      <w:r w:rsidRPr="00FA65F7">
        <w:rPr>
          <w:sz w:val="28"/>
          <w:szCs w:val="28"/>
        </w:rPr>
        <w:t xml:space="preserve"> Перечнем государственных программ Забайкальского края, утвержденным распоряжением Правительства Забайкальского края от 15 мая 2012 года № 223-р, в целях реализации </w:t>
      </w:r>
      <w:r w:rsidR="00DD3824" w:rsidRPr="00FA65F7">
        <w:rPr>
          <w:sz w:val="28"/>
          <w:szCs w:val="28"/>
        </w:rPr>
        <w:t>г</w:t>
      </w:r>
      <w:r w:rsidR="00950818" w:rsidRPr="00FA65F7">
        <w:rPr>
          <w:sz w:val="28"/>
          <w:szCs w:val="28"/>
        </w:rPr>
        <w:t>осударственной</w:t>
      </w:r>
      <w:r w:rsidRPr="00FA65F7">
        <w:rPr>
          <w:sz w:val="28"/>
          <w:szCs w:val="28"/>
        </w:rPr>
        <w:t xml:space="preserve"> политики и улучшения условий жизнедеятельности в сельской местности, повышения уровня и качества жизни сельского населения и активизации участия сельских сообществ в решении вопросов местного значения Правительство Забайкальского края</w:t>
      </w:r>
      <w:r w:rsidRPr="00B61C2C">
        <w:rPr>
          <w:sz w:val="28"/>
          <w:szCs w:val="28"/>
        </w:rPr>
        <w:t xml:space="preserve"> </w:t>
      </w:r>
      <w:r w:rsidRPr="00B61C2C">
        <w:rPr>
          <w:b/>
          <w:bCs/>
          <w:spacing w:val="40"/>
          <w:sz w:val="28"/>
          <w:szCs w:val="28"/>
        </w:rPr>
        <w:t>постановляет</w:t>
      </w:r>
      <w:r w:rsidRPr="00B61C2C">
        <w:rPr>
          <w:sz w:val="28"/>
          <w:szCs w:val="28"/>
        </w:rPr>
        <w:t>:</w:t>
      </w:r>
    </w:p>
    <w:p w:rsidR="00C17C49" w:rsidRPr="00D67CF1" w:rsidRDefault="00C17C49" w:rsidP="00C17C49">
      <w:pPr>
        <w:jc w:val="center"/>
        <w:rPr>
          <w:sz w:val="28"/>
          <w:szCs w:val="28"/>
        </w:rPr>
      </w:pPr>
      <w:r w:rsidRPr="00D67CF1">
        <w:rPr>
          <w:bCs/>
          <w:spacing w:val="-6"/>
          <w:sz w:val="22"/>
          <w:szCs w:val="22"/>
        </w:rPr>
        <w:t>(в 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533</w:t>
      </w:r>
      <w:r w:rsidRPr="00D67CF1">
        <w:rPr>
          <w:bCs/>
          <w:spacing w:val="-6"/>
          <w:sz w:val="22"/>
          <w:szCs w:val="22"/>
        </w:rPr>
        <w:t xml:space="preserve"> от 1</w:t>
      </w:r>
      <w:r>
        <w:rPr>
          <w:bCs/>
          <w:spacing w:val="-6"/>
          <w:sz w:val="22"/>
          <w:szCs w:val="22"/>
        </w:rPr>
        <w:t>9</w:t>
      </w:r>
      <w:r w:rsidRPr="00D67CF1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>12</w:t>
      </w:r>
      <w:r w:rsidRPr="00D67CF1">
        <w:rPr>
          <w:bCs/>
          <w:spacing w:val="-6"/>
          <w:sz w:val="22"/>
          <w:szCs w:val="22"/>
        </w:rPr>
        <w:t>.2017)</w:t>
      </w:r>
    </w:p>
    <w:p w:rsidR="00C17C49" w:rsidRDefault="00C17C49" w:rsidP="00F55532">
      <w:pPr>
        <w:ind w:firstLine="709"/>
        <w:jc w:val="both"/>
        <w:rPr>
          <w:sz w:val="28"/>
          <w:szCs w:val="28"/>
        </w:rPr>
      </w:pPr>
    </w:p>
    <w:p w:rsidR="00997276" w:rsidRPr="00997276" w:rsidRDefault="00997276" w:rsidP="00FA65F7">
      <w:pPr>
        <w:jc w:val="both"/>
        <w:rPr>
          <w:sz w:val="20"/>
          <w:szCs w:val="20"/>
        </w:rPr>
      </w:pPr>
    </w:p>
    <w:p w:rsidR="00F55532" w:rsidRPr="00EA5A89" w:rsidRDefault="00F55532" w:rsidP="00FA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1C2C">
        <w:rPr>
          <w:sz w:val="28"/>
          <w:szCs w:val="28"/>
        </w:rPr>
        <w:t xml:space="preserve">твердить </w:t>
      </w:r>
      <w:r w:rsidR="00950818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B61C2C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Забайкальского края </w:t>
      </w:r>
      <w:r w:rsidRPr="00B61C2C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(2014–2020 годы)</w:t>
      </w:r>
      <w:r w:rsidRPr="00EA5A89">
        <w:rPr>
          <w:sz w:val="28"/>
          <w:szCs w:val="28"/>
        </w:rPr>
        <w:t>» (прилагается).</w:t>
      </w:r>
    </w:p>
    <w:p w:rsidR="00F55532" w:rsidRPr="00EA5A89" w:rsidRDefault="00F55532" w:rsidP="00FA65F7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  <w:r w:rsidRPr="00EA5A89">
        <w:rPr>
          <w:sz w:val="28"/>
          <w:szCs w:val="28"/>
        </w:rPr>
        <w:t>Губернатор Забайкальского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К.К.Ильковский</w:t>
      </w: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</w:p>
    <w:p w:rsidR="00F64295" w:rsidRPr="00EA5A89" w:rsidRDefault="00F55532" w:rsidP="00F64295">
      <w:pPr>
        <w:widowControl w:val="0"/>
        <w:spacing w:before="120" w:line="360" w:lineRule="auto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64295">
        <w:rPr>
          <w:sz w:val="28"/>
          <w:szCs w:val="28"/>
        </w:rPr>
        <w:lastRenderedPageBreak/>
        <w:t>УТВЕРЖДЕНА</w:t>
      </w:r>
    </w:p>
    <w:p w:rsidR="00F64295" w:rsidRPr="00EA5A89" w:rsidRDefault="00F64295" w:rsidP="00F64295">
      <w:pPr>
        <w:spacing w:before="120"/>
        <w:ind w:left="4962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 xml:space="preserve">постановлением Правительства </w:t>
      </w:r>
    </w:p>
    <w:p w:rsidR="00F64295" w:rsidRDefault="00F64295" w:rsidP="00F64295">
      <w:pPr>
        <w:ind w:left="4962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>Забайкальского края</w:t>
      </w:r>
    </w:p>
    <w:p w:rsidR="00F64295" w:rsidRDefault="00F64295" w:rsidP="00F64295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50F56">
        <w:rPr>
          <w:sz w:val="28"/>
          <w:szCs w:val="28"/>
        </w:rPr>
        <w:t>30 октября 2013 года</w:t>
      </w:r>
      <w:r>
        <w:rPr>
          <w:sz w:val="28"/>
          <w:szCs w:val="28"/>
        </w:rPr>
        <w:t xml:space="preserve"> № 480</w:t>
      </w:r>
    </w:p>
    <w:p w:rsidR="00F64295" w:rsidRDefault="00F64295" w:rsidP="00F64295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постановления Правительства Забайкальского края</w:t>
      </w:r>
    </w:p>
    <w:p w:rsidR="00C17843" w:rsidRDefault="00F64295" w:rsidP="00C17843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27 февраля 2015 года № 75</w:t>
      </w:r>
      <w:r w:rsidR="00C17843">
        <w:rPr>
          <w:sz w:val="28"/>
          <w:szCs w:val="28"/>
        </w:rPr>
        <w:t>,</w:t>
      </w:r>
    </w:p>
    <w:p w:rsidR="00C17843" w:rsidRPr="00CA3FCD" w:rsidRDefault="00C17843" w:rsidP="00C17843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22 сентября 2016 года № 386</w:t>
      </w:r>
      <w:r w:rsidR="00F64295">
        <w:rPr>
          <w:sz w:val="28"/>
          <w:szCs w:val="28"/>
        </w:rPr>
        <w:t>)</w:t>
      </w:r>
    </w:p>
    <w:p w:rsidR="00C17843" w:rsidRDefault="00C17843" w:rsidP="00C17843">
      <w:pPr>
        <w:ind w:left="4962"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ind w:left="4962"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jc w:val="center"/>
        <w:outlineLvl w:val="0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Государственная программа Забайкальского края «Устойчивое развитие сельских территорий (2014–2020 годы)»</w:t>
      </w: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bCs/>
          <w:sz w:val="28"/>
          <w:szCs w:val="28"/>
        </w:rPr>
      </w:pPr>
      <w:r w:rsidRPr="00CA3FCD">
        <w:rPr>
          <w:b/>
          <w:bCs/>
          <w:sz w:val="28"/>
          <w:szCs w:val="28"/>
        </w:rPr>
        <w:t>ПАСПОРТ</w:t>
      </w:r>
    </w:p>
    <w:p w:rsidR="00C17843" w:rsidRPr="00CA3FCD" w:rsidRDefault="00C17843" w:rsidP="00C17843">
      <w:pPr>
        <w:jc w:val="center"/>
        <w:rPr>
          <w:b/>
          <w:bCs/>
          <w:sz w:val="28"/>
          <w:szCs w:val="28"/>
        </w:rPr>
      </w:pPr>
      <w:r w:rsidRPr="00CA3FCD">
        <w:rPr>
          <w:b/>
          <w:bCs/>
          <w:sz w:val="28"/>
          <w:szCs w:val="28"/>
        </w:rPr>
        <w:t>Государственной программы Забайкальского края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3FCD">
        <w:rPr>
          <w:b/>
          <w:bCs/>
          <w:sz w:val="28"/>
          <w:szCs w:val="28"/>
        </w:rPr>
        <w:t>«Устойчивое развитие сельских территорий (2014–2020 годы)»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3652"/>
        <w:gridCol w:w="5812"/>
      </w:tblGrid>
      <w:tr w:rsidR="00C17843" w:rsidRPr="00CA3FCD" w:rsidTr="00CB1304">
        <w:tc>
          <w:tcPr>
            <w:tcW w:w="3652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C17843" w:rsidRPr="00CA3FCD" w:rsidRDefault="00C17843" w:rsidP="00CB13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Министерство сельского хозяйства Забайкальского края.</w:t>
            </w:r>
          </w:p>
          <w:p w:rsidR="00C17843" w:rsidRPr="00356B0A" w:rsidRDefault="00356B0A" w:rsidP="00356B0A">
            <w:pPr>
              <w:jc w:val="both"/>
              <w:rPr>
                <w:sz w:val="22"/>
                <w:szCs w:val="22"/>
              </w:rPr>
            </w:pPr>
            <w:r w:rsidRPr="00F64295">
              <w:rPr>
                <w:sz w:val="22"/>
                <w:szCs w:val="22"/>
              </w:rPr>
              <w:t>(в ред. постановления Правит</w:t>
            </w:r>
            <w:r>
              <w:rPr>
                <w:sz w:val="22"/>
                <w:szCs w:val="22"/>
              </w:rPr>
              <w:t>ельства Забайкальского края № 486 от 27.12.2016</w:t>
            </w:r>
            <w:r w:rsidRPr="00F64295">
              <w:rPr>
                <w:sz w:val="22"/>
                <w:szCs w:val="22"/>
              </w:rPr>
              <w:t>)</w:t>
            </w:r>
          </w:p>
        </w:tc>
      </w:tr>
      <w:tr w:rsidR="00C17843" w:rsidRPr="00CA3FCD" w:rsidTr="00CB1304">
        <w:tc>
          <w:tcPr>
            <w:tcW w:w="3652" w:type="dxa"/>
          </w:tcPr>
          <w:p w:rsidR="00C17843" w:rsidRPr="00CA3FCD" w:rsidRDefault="00C17843" w:rsidP="00CB13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C17843" w:rsidRPr="00CA3FCD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Министерство территориального развития Забайкальского края;</w:t>
            </w:r>
          </w:p>
          <w:p w:rsidR="00C17843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Министерство физической культуры и спорта Забайкальского края</w:t>
            </w:r>
            <w:r>
              <w:rPr>
                <w:sz w:val="28"/>
                <w:szCs w:val="28"/>
              </w:rPr>
              <w:t>;</w:t>
            </w:r>
          </w:p>
          <w:p w:rsidR="00C17843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Забайкальского края;</w:t>
            </w:r>
          </w:p>
          <w:p w:rsidR="00C17843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356B0A">
              <w:rPr>
                <w:sz w:val="28"/>
                <w:szCs w:val="28"/>
              </w:rPr>
              <w:t xml:space="preserve">здравоохранения </w:t>
            </w:r>
            <w:r>
              <w:rPr>
                <w:sz w:val="28"/>
                <w:szCs w:val="28"/>
              </w:rPr>
              <w:t>Забайкальского края.</w:t>
            </w:r>
          </w:p>
          <w:p w:rsidR="00C17843" w:rsidRPr="00CA3FCD" w:rsidRDefault="00356B0A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64295">
              <w:rPr>
                <w:sz w:val="22"/>
                <w:szCs w:val="22"/>
              </w:rPr>
              <w:t>(в ред. постановления Правит</w:t>
            </w:r>
            <w:r>
              <w:rPr>
                <w:sz w:val="22"/>
                <w:szCs w:val="22"/>
              </w:rPr>
              <w:t>ельства Забайкальского края № 486 от 27.12.2016</w:t>
            </w:r>
            <w:r w:rsidRPr="00F64295">
              <w:rPr>
                <w:sz w:val="22"/>
                <w:szCs w:val="22"/>
              </w:rPr>
              <w:t>)</w:t>
            </w:r>
          </w:p>
        </w:tc>
      </w:tr>
      <w:tr w:rsidR="00C17843" w:rsidRPr="00CA3FCD" w:rsidTr="00CB1304">
        <w:tc>
          <w:tcPr>
            <w:tcW w:w="3652" w:type="dxa"/>
          </w:tcPr>
          <w:p w:rsidR="00C17843" w:rsidRPr="00CA3FCD" w:rsidRDefault="00C17843" w:rsidP="00CB13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</w:tcPr>
          <w:p w:rsidR="00C17843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Подпрограмма «Развитие сельских территорий Забайкальского края (2014-</w:t>
            </w:r>
            <w:r>
              <w:rPr>
                <w:sz w:val="28"/>
                <w:szCs w:val="28"/>
              </w:rPr>
              <w:t xml:space="preserve">    </w:t>
            </w:r>
            <w:r w:rsidRPr="00CA3FCD">
              <w:rPr>
                <w:sz w:val="28"/>
                <w:szCs w:val="28"/>
              </w:rPr>
              <w:t>2020 годы)».</w:t>
            </w:r>
          </w:p>
          <w:p w:rsidR="00C17843" w:rsidRPr="00CA3FCD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17843" w:rsidRPr="00CA3FCD" w:rsidTr="00CB1304">
        <w:tc>
          <w:tcPr>
            <w:tcW w:w="3652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 xml:space="preserve">Цели программы </w:t>
            </w:r>
          </w:p>
          <w:p w:rsidR="00C17843" w:rsidRPr="00CA3FCD" w:rsidRDefault="00C17843" w:rsidP="00CB130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Устойчивое развитие сельских территорий муниципальных районов Забайкальского края путем создания условий, способствующих благоприятному социально-экономическому развитию села.</w:t>
            </w:r>
          </w:p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</w:p>
        </w:tc>
      </w:tr>
      <w:tr w:rsidR="00C17843" w:rsidRPr="00CA3FCD" w:rsidTr="00CB1304">
        <w:tc>
          <w:tcPr>
            <w:tcW w:w="3652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Задачи программы</w:t>
            </w:r>
          </w:p>
          <w:p w:rsidR="00C17843" w:rsidRPr="00CA3FCD" w:rsidRDefault="00C17843" w:rsidP="00CB130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Повышение уровня и качества жизни сельского населения, престижности проживания в сельской местности.</w:t>
            </w:r>
          </w:p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</w:p>
        </w:tc>
      </w:tr>
      <w:tr w:rsidR="00C17843" w:rsidRPr="00CA3FCD" w:rsidTr="00CB1304">
        <w:tc>
          <w:tcPr>
            <w:tcW w:w="3652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 xml:space="preserve">Этапы и сроки реализации </w:t>
            </w:r>
            <w:r w:rsidRPr="00CA3FC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12" w:type="dxa"/>
          </w:tcPr>
          <w:p w:rsidR="00C17843" w:rsidRDefault="00C17843" w:rsidP="00CB13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2014–2020 годы.</w:t>
            </w:r>
            <w:r w:rsidRPr="001D6534">
              <w:rPr>
                <w:sz w:val="28"/>
                <w:szCs w:val="28"/>
              </w:rPr>
              <w:t xml:space="preserve"> </w:t>
            </w:r>
          </w:p>
          <w:p w:rsidR="00C17843" w:rsidRPr="00CA3FCD" w:rsidRDefault="00C17843" w:rsidP="00CB13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реализуется в один этап.</w:t>
            </w:r>
          </w:p>
          <w:p w:rsidR="00C17843" w:rsidRPr="00CA3FCD" w:rsidRDefault="00C17843" w:rsidP="00CB13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43" w:rsidRPr="00CA3FCD" w:rsidTr="00CB1304">
        <w:tc>
          <w:tcPr>
            <w:tcW w:w="3652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D67CF1" w:rsidRDefault="00D67CF1" w:rsidP="00D67CF1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2</w:t>
            </w:r>
            <w:r w:rsidRPr="00D67CF1">
              <w:rPr>
                <w:bCs/>
                <w:spacing w:val="-6"/>
                <w:sz w:val="22"/>
                <w:szCs w:val="22"/>
              </w:rPr>
              <w:t>28 от 13.06.2017)</w:t>
            </w:r>
          </w:p>
          <w:p w:rsidR="00C17C49" w:rsidRDefault="00C17C49" w:rsidP="00C17C49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 xml:space="preserve">позиция </w:t>
            </w:r>
            <w:r w:rsidRPr="00D67CF1">
              <w:rPr>
                <w:bCs/>
                <w:spacing w:val="-6"/>
                <w:sz w:val="22"/>
                <w:szCs w:val="22"/>
              </w:rPr>
              <w:t>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533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1</w:t>
            </w:r>
            <w:r>
              <w:rPr>
                <w:bCs/>
                <w:spacing w:val="-6"/>
                <w:sz w:val="22"/>
                <w:szCs w:val="22"/>
              </w:rPr>
              <w:t>9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12</w:t>
            </w:r>
            <w:r w:rsidRPr="00D67CF1">
              <w:rPr>
                <w:bCs/>
                <w:spacing w:val="-6"/>
                <w:sz w:val="22"/>
                <w:szCs w:val="22"/>
              </w:rPr>
              <w:t>.2017)</w:t>
            </w:r>
          </w:p>
          <w:p w:rsidR="00A54A61" w:rsidRDefault="00A54A61" w:rsidP="00A54A61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 w:rsidR="00DB2270">
              <w:rPr>
                <w:bCs/>
                <w:spacing w:val="-6"/>
                <w:sz w:val="22"/>
                <w:szCs w:val="22"/>
              </w:rPr>
              <w:t>позиция</w:t>
            </w:r>
            <w:r w:rsidR="00DB2270" w:rsidRPr="00D67CF1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D67CF1">
              <w:rPr>
                <w:bCs/>
                <w:spacing w:val="-6"/>
                <w:sz w:val="22"/>
                <w:szCs w:val="22"/>
              </w:rPr>
              <w:t>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94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</w:t>
            </w:r>
            <w:r>
              <w:rPr>
                <w:bCs/>
                <w:spacing w:val="-6"/>
                <w:sz w:val="22"/>
                <w:szCs w:val="22"/>
              </w:rPr>
              <w:t>27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03</w:t>
            </w:r>
            <w:r w:rsidRPr="00D67CF1">
              <w:rPr>
                <w:bCs/>
                <w:spacing w:val="-6"/>
                <w:sz w:val="22"/>
                <w:szCs w:val="22"/>
              </w:rPr>
              <w:t>.201</w:t>
            </w:r>
            <w:r>
              <w:rPr>
                <w:bCs/>
                <w:spacing w:val="-6"/>
                <w:sz w:val="22"/>
                <w:szCs w:val="22"/>
              </w:rPr>
              <w:t>8</w:t>
            </w:r>
            <w:r w:rsidRPr="00D67CF1">
              <w:rPr>
                <w:bCs/>
                <w:spacing w:val="-6"/>
                <w:sz w:val="22"/>
                <w:szCs w:val="22"/>
              </w:rPr>
              <w:t>)</w:t>
            </w:r>
          </w:p>
          <w:p w:rsidR="00A54A61" w:rsidRPr="00D67CF1" w:rsidRDefault="00A54A61" w:rsidP="00C17C49">
            <w:pPr>
              <w:jc w:val="both"/>
              <w:rPr>
                <w:sz w:val="28"/>
                <w:szCs w:val="28"/>
              </w:rPr>
            </w:pPr>
          </w:p>
          <w:p w:rsidR="00C17C49" w:rsidRPr="00D67CF1" w:rsidRDefault="00C17C49" w:rsidP="00D67CF1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C17843" w:rsidRPr="00CA3FCD" w:rsidRDefault="00C17843" w:rsidP="00CB130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B2270" w:rsidRPr="00155BAC" w:rsidRDefault="00DB2270" w:rsidP="00DB2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B0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Забайкальского края на реализацию программы составляет 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81 672,6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2270" w:rsidRPr="00155BAC" w:rsidRDefault="00DB2270" w:rsidP="00DB227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2014 год – 78 311,5 тыс. руб.;</w:t>
            </w:r>
          </w:p>
          <w:p w:rsidR="00DB2270" w:rsidRPr="00155BAC" w:rsidRDefault="00DB2270" w:rsidP="00DB227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2015 год – 46 708,5 тыс. руб.;</w:t>
            </w:r>
          </w:p>
          <w:p w:rsidR="00DB2270" w:rsidRPr="00155BAC" w:rsidRDefault="00DB2270" w:rsidP="00DB227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2016 год – 46 916,8 тыс. руб.;</w:t>
            </w:r>
          </w:p>
          <w:p w:rsidR="00DB2270" w:rsidRPr="00155BAC" w:rsidRDefault="00DB2270" w:rsidP="00DB227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11117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B2270" w:rsidRPr="00155BAC" w:rsidRDefault="00DB2270" w:rsidP="00DB227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2018 год – 124 257,3 тыс. руб.;</w:t>
            </w:r>
          </w:p>
          <w:p w:rsidR="00DB2270" w:rsidRPr="00155BAC" w:rsidRDefault="00DB2270" w:rsidP="00DB227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2019 год – 114 733,7 тыс. руб.;</w:t>
            </w:r>
          </w:p>
          <w:p w:rsidR="00DB2270" w:rsidRPr="00CA3FCD" w:rsidRDefault="00DB2270" w:rsidP="00DB227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55BAC">
              <w:rPr>
                <w:sz w:val="28"/>
                <w:szCs w:val="28"/>
              </w:rPr>
              <w:t>2020 год – 159 627,5 тыс. руб.</w:t>
            </w:r>
          </w:p>
          <w:p w:rsidR="00C17C49" w:rsidRPr="00CA3FCD" w:rsidRDefault="00DB2270" w:rsidP="00DB2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источников.</w:t>
            </w:r>
          </w:p>
        </w:tc>
      </w:tr>
      <w:tr w:rsidR="00C17843" w:rsidRPr="00CA3FCD" w:rsidTr="00CB1304">
        <w:tc>
          <w:tcPr>
            <w:tcW w:w="3652" w:type="dxa"/>
          </w:tcPr>
          <w:p w:rsidR="00C17C49" w:rsidRDefault="00C17C49" w:rsidP="00DD75C0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CA3FCD">
              <w:rPr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</w:t>
            </w:r>
          </w:p>
          <w:p w:rsidR="00DD75C0" w:rsidRDefault="00DD75C0" w:rsidP="00DD75C0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2</w:t>
            </w:r>
            <w:r w:rsidRPr="00D67CF1">
              <w:rPr>
                <w:bCs/>
                <w:spacing w:val="-6"/>
                <w:sz w:val="22"/>
                <w:szCs w:val="22"/>
              </w:rPr>
              <w:t>28 от 13.06.2017)</w:t>
            </w:r>
          </w:p>
          <w:p w:rsidR="00C17C49" w:rsidRDefault="00C17C49" w:rsidP="00C17C49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 xml:space="preserve">позиция </w:t>
            </w:r>
            <w:r w:rsidRPr="00D67CF1">
              <w:rPr>
                <w:bCs/>
                <w:spacing w:val="-6"/>
                <w:sz w:val="22"/>
                <w:szCs w:val="22"/>
              </w:rPr>
              <w:t>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533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1</w:t>
            </w:r>
            <w:r>
              <w:rPr>
                <w:bCs/>
                <w:spacing w:val="-6"/>
                <w:sz w:val="22"/>
                <w:szCs w:val="22"/>
              </w:rPr>
              <w:t>9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12</w:t>
            </w:r>
            <w:r w:rsidRPr="00D67CF1">
              <w:rPr>
                <w:bCs/>
                <w:spacing w:val="-6"/>
                <w:sz w:val="22"/>
                <w:szCs w:val="22"/>
              </w:rPr>
              <w:t>.2017)</w:t>
            </w:r>
          </w:p>
          <w:p w:rsidR="00DB2270" w:rsidRDefault="00DB2270" w:rsidP="00DB2270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>позиция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94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</w:t>
            </w:r>
            <w:r>
              <w:rPr>
                <w:bCs/>
                <w:spacing w:val="-6"/>
                <w:sz w:val="22"/>
                <w:szCs w:val="22"/>
              </w:rPr>
              <w:t>27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03</w:t>
            </w:r>
            <w:r w:rsidRPr="00D67CF1">
              <w:rPr>
                <w:bCs/>
                <w:spacing w:val="-6"/>
                <w:sz w:val="22"/>
                <w:szCs w:val="22"/>
              </w:rPr>
              <w:t>.201</w:t>
            </w:r>
            <w:r>
              <w:rPr>
                <w:bCs/>
                <w:spacing w:val="-6"/>
                <w:sz w:val="22"/>
                <w:szCs w:val="22"/>
              </w:rPr>
              <w:t>8</w:t>
            </w:r>
            <w:r w:rsidRPr="00D67CF1">
              <w:rPr>
                <w:bCs/>
                <w:spacing w:val="-6"/>
                <w:sz w:val="22"/>
                <w:szCs w:val="22"/>
              </w:rPr>
              <w:t>)</w:t>
            </w:r>
          </w:p>
          <w:p w:rsidR="00DB2270" w:rsidRPr="00D67CF1" w:rsidRDefault="00DB2270" w:rsidP="00C17C49">
            <w:pPr>
              <w:jc w:val="both"/>
              <w:rPr>
                <w:sz w:val="28"/>
                <w:szCs w:val="28"/>
              </w:rPr>
            </w:pPr>
          </w:p>
          <w:p w:rsidR="00C17C49" w:rsidRPr="00D67CF1" w:rsidRDefault="00C17C49" w:rsidP="00DD75C0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DD75C0" w:rsidRPr="00CA3FCD" w:rsidRDefault="00DD75C0" w:rsidP="00CB130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B2270" w:rsidRPr="00FE4819" w:rsidRDefault="00DB2270" w:rsidP="00DB2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К 2020 году планируется:</w:t>
            </w:r>
          </w:p>
          <w:p w:rsidR="00DB2270" w:rsidRPr="00FE4819" w:rsidRDefault="00DB2270" w:rsidP="00DB2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для 0,831 тыс. семей в сельской местности,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для 0,539 тыс. молодых семей и молодых специалистов; </w:t>
            </w:r>
          </w:p>
          <w:p w:rsidR="00DB2270" w:rsidRPr="00FE4819" w:rsidRDefault="00DB2270" w:rsidP="00DB2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ввод в эксплуатацию 41 объекта социальной и инженерной инфраструктуры в 40 населенных пунктах, расположенных в сельской местности;</w:t>
            </w:r>
          </w:p>
          <w:p w:rsidR="00DD75C0" w:rsidRPr="00DD75C0" w:rsidRDefault="00DB2270" w:rsidP="00DB2270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FE4819">
              <w:rPr>
                <w:sz w:val="28"/>
                <w:szCs w:val="28"/>
              </w:rPr>
              <w:t xml:space="preserve">предоставление грантовой поддержки </w:t>
            </w:r>
            <w:r>
              <w:rPr>
                <w:sz w:val="28"/>
                <w:szCs w:val="28"/>
              </w:rPr>
              <w:br/>
            </w:r>
            <w:r w:rsidRPr="00FE4819">
              <w:rPr>
                <w:sz w:val="28"/>
                <w:szCs w:val="28"/>
              </w:rPr>
              <w:t>на реализацию проектов местных инициатив граждан, проживающих в сельской местности, 26 муниципальным районам Забайкальского края.</w:t>
            </w:r>
          </w:p>
        </w:tc>
      </w:tr>
    </w:tbl>
    <w:p w:rsidR="00C17843" w:rsidRPr="00CA3FCD" w:rsidRDefault="00C17843" w:rsidP="00C17843">
      <w:pPr>
        <w:jc w:val="center"/>
        <w:rPr>
          <w:b/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 xml:space="preserve">1. Характеристика текущего состояния сферы </w:t>
      </w:r>
      <w:r>
        <w:rPr>
          <w:b/>
          <w:sz w:val="28"/>
          <w:szCs w:val="28"/>
        </w:rPr>
        <w:t>реализации</w:t>
      </w:r>
      <w:r w:rsidRPr="00CA3FCD">
        <w:rPr>
          <w:b/>
          <w:sz w:val="28"/>
          <w:szCs w:val="28"/>
        </w:rPr>
        <w:t xml:space="preserve"> </w:t>
      </w:r>
      <w:r w:rsidRPr="00CA3FCD">
        <w:rPr>
          <w:b/>
          <w:sz w:val="28"/>
          <w:szCs w:val="28"/>
        </w:rPr>
        <w:br/>
        <w:t>Государственной программы</w:t>
      </w:r>
    </w:p>
    <w:p w:rsidR="00C17843" w:rsidRPr="00CA3FCD" w:rsidRDefault="00C17843" w:rsidP="00C178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Забайкальский край по численности населения занимает 7 место в Сибирском федеральном округе. Плотность населения в крае составляет 2,5 человека на 1 кв. км, что ниже целевых значений показателя по Российской Федерации и Сибирскому федеральному округу (8,6 и 3,8 соответственно). В настоящее время в 31 муниципальном районе края насчитывается 377 поселений, из них 332 сельских. В сельской местности проживают 349,6 тыс. человек, или 32,3 % </w:t>
      </w:r>
      <w:r>
        <w:rPr>
          <w:sz w:val="28"/>
          <w:szCs w:val="28"/>
        </w:rPr>
        <w:t xml:space="preserve">от общей численности населения </w:t>
      </w:r>
      <w:r w:rsidRPr="00CA3FCD">
        <w:rPr>
          <w:sz w:val="28"/>
          <w:szCs w:val="28"/>
        </w:rPr>
        <w:t xml:space="preserve">(в Сибирском федеральном округе – 27,5 %, в Российской Федерации – 25,8 %). 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</w:t>
      </w:r>
      <w:r w:rsidRPr="00CA3FCD">
        <w:rPr>
          <w:sz w:val="28"/>
          <w:szCs w:val="28"/>
        </w:rPr>
        <w:lastRenderedPageBreak/>
        <w:t xml:space="preserve">обеспеченность и благоустройство жилищного фонда, наличие инженерных коммуникаций, развитие объектов социальной сферы и результативность их деятельности. На решение проблем обеспеченности жильем граждан, проживающих в сельской местности, и обеспечения инфраструктурой сел были направлены, в частности, мероприятия федеральной целевой программы «Социальное развитие села до 2013 года», утвержденной постановлением Правительства Российской Федерации от 3 декабря </w:t>
      </w:r>
      <w:r w:rsidRPr="00CA3FCD">
        <w:rPr>
          <w:sz w:val="28"/>
          <w:szCs w:val="28"/>
        </w:rPr>
        <w:br/>
        <w:t>2002 года № 858, и краевой долгосрочной целевой программы «Социальное развитие села на 2010-2013 годы», утвержденной постановлением Правительства Забайкальского края от 21 июля 2009 года № 289, в рамках которых гражданам, проживающим в сельской местности, в том числе молодым семьям и молодым специалистам, предоставлялись социальные выплаты на строительство (приобретение) жилья в сельской местности.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За период с 2010 года по 2013 год на территории Забайкальского края участниками мероприятий </w:t>
      </w:r>
      <w:r>
        <w:rPr>
          <w:sz w:val="28"/>
          <w:szCs w:val="28"/>
        </w:rPr>
        <w:t xml:space="preserve">указанных </w:t>
      </w:r>
      <w:r w:rsidRPr="00CA3FCD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стали </w:t>
      </w:r>
      <w:r w:rsidRPr="00CA3FCD">
        <w:rPr>
          <w:sz w:val="28"/>
          <w:szCs w:val="28"/>
        </w:rPr>
        <w:t xml:space="preserve">858 семей, в том числе 420 молодых семей и молодых специалистов; построено (приобретено) жилья в сельской местности общей площадью 64,8 тыс. кв. м, в том числе 32,5 тыс. кв. м – молодыми семьями и молодыми специалистами. 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Из-за низкой обеспеченности бюджета Забайкальского края на территории Забайкальского края не реализовывались мероприятия краевой долгосрочной целевой программы «Социальное развитие села на </w:t>
      </w:r>
      <w:r w:rsidRPr="00CA3FCD">
        <w:rPr>
          <w:sz w:val="28"/>
          <w:szCs w:val="28"/>
        </w:rPr>
        <w:br/>
        <w:t>2010–2013 годы» по развитию социальной и инженерной инфраструктуры в сельской местности. С 2014 года вышеуказанные мероприятия реализуются в рамках Государственной программы.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Устойчивое развитие сельских территорий отнесено к числу приоритетных направлений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Основными проблемами устойчивого развития сельских территорий являются: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низкий уровень развития рынка жилья в сельской местности и доступности для сельского населения решения проблемы улучшения жилищных условий;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низкий уровень обеспеченности объектами социальной и инженерной инфраструктуры, что вызвано во многом неудовлетворительным состоянием сельских школ, клубов, многие из которых требуют капитального ремонта, находятся в аварийном состоянии, сокращением или отсутствием сети фельдшерско-акушерских пунктов; 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низкий уровень развития сферы услуг и более высокий уровень общей и официально зарегистрированной безработицы;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низкий уровень доходов сельских жителей;</w:t>
      </w:r>
    </w:p>
    <w:p w:rsidR="00C17843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со</w:t>
      </w:r>
      <w:r>
        <w:rPr>
          <w:sz w:val="28"/>
          <w:szCs w:val="28"/>
        </w:rPr>
        <w:t>кращение трудового потенциала;</w:t>
      </w:r>
      <w:r w:rsidRPr="00CA3FCD">
        <w:rPr>
          <w:sz w:val="28"/>
          <w:szCs w:val="28"/>
        </w:rPr>
        <w:t xml:space="preserve"> 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низкий уровень социальной активности сельского населения </w:t>
      </w:r>
      <w:r>
        <w:rPr>
          <w:sz w:val="28"/>
          <w:szCs w:val="28"/>
        </w:rPr>
        <w:t>в</w:t>
      </w:r>
      <w:r w:rsidRPr="00CA3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CA3FCD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CA3FCD">
        <w:rPr>
          <w:sz w:val="28"/>
          <w:szCs w:val="28"/>
        </w:rPr>
        <w:t xml:space="preserve"> условий жизнедеятельности в сельской местности;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lastRenderedPageBreak/>
        <w:t xml:space="preserve">высокий миграционный отток сельского населения. 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 xml:space="preserve">2. Перечень приоритетов государственной политики 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в сфере реализации Государственной программы</w:t>
      </w:r>
    </w:p>
    <w:p w:rsidR="00C17843" w:rsidRPr="00CA3FCD" w:rsidRDefault="00C17843" w:rsidP="00C178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Государственная программа базируется на положениях: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 № 2136-р;</w:t>
      </w:r>
    </w:p>
    <w:p w:rsidR="00C17C49" w:rsidRPr="00CA3FCD" w:rsidRDefault="00C17843" w:rsidP="00C17C49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2013–2020 годы, утвержденной постановлением Правительства Российской Федерации от 14 июля 2012 года № 717;</w:t>
      </w:r>
    </w:p>
    <w:p w:rsidR="00C17C49" w:rsidRDefault="00C17C49" w:rsidP="00C17C49">
      <w:pPr>
        <w:jc w:val="both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 xml:space="preserve">          </w:t>
      </w:r>
      <w:r w:rsidRPr="00C17C49">
        <w:rPr>
          <w:bCs/>
          <w:spacing w:val="-6"/>
          <w:sz w:val="28"/>
          <w:szCs w:val="28"/>
        </w:rPr>
        <w:t xml:space="preserve">абзац утратил силу </w:t>
      </w:r>
    </w:p>
    <w:p w:rsidR="00C17C49" w:rsidRPr="00D67CF1" w:rsidRDefault="00C17C49" w:rsidP="00C17C49">
      <w:pPr>
        <w:jc w:val="both"/>
        <w:rPr>
          <w:sz w:val="28"/>
          <w:szCs w:val="28"/>
        </w:rPr>
      </w:pPr>
      <w:r w:rsidRPr="00D67CF1">
        <w:rPr>
          <w:bCs/>
          <w:spacing w:val="-6"/>
          <w:sz w:val="22"/>
          <w:szCs w:val="22"/>
        </w:rPr>
        <w:t>(в 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533</w:t>
      </w:r>
      <w:r w:rsidRPr="00D67CF1">
        <w:rPr>
          <w:bCs/>
          <w:spacing w:val="-6"/>
          <w:sz w:val="22"/>
          <w:szCs w:val="22"/>
        </w:rPr>
        <w:t xml:space="preserve"> от 1</w:t>
      </w:r>
      <w:r>
        <w:rPr>
          <w:bCs/>
          <w:spacing w:val="-6"/>
          <w:sz w:val="22"/>
          <w:szCs w:val="22"/>
        </w:rPr>
        <w:t>9</w:t>
      </w:r>
      <w:r w:rsidRPr="00D67CF1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>12</w:t>
      </w:r>
      <w:r w:rsidRPr="00D67CF1">
        <w:rPr>
          <w:bCs/>
          <w:spacing w:val="-6"/>
          <w:sz w:val="22"/>
          <w:szCs w:val="22"/>
        </w:rPr>
        <w:t>.2017)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 февраля 2015 года № 151-р;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hyperlink r:id="rId9" w:history="1">
        <w:r w:rsidRPr="00CA3FCD">
          <w:rPr>
            <w:sz w:val="28"/>
            <w:szCs w:val="28"/>
          </w:rPr>
          <w:t>Стратегии</w:t>
        </w:r>
      </w:hyperlink>
      <w:r w:rsidRPr="00CA3FCD"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</w:t>
      </w:r>
      <w:hyperlink r:id="rId10" w:history="1">
        <w:r w:rsidRPr="00CA3FCD">
          <w:rPr>
            <w:sz w:val="28"/>
            <w:szCs w:val="28"/>
          </w:rPr>
          <w:t>постановлением</w:t>
        </w:r>
      </w:hyperlink>
      <w:r w:rsidRPr="00CA3FCD">
        <w:rPr>
          <w:sz w:val="28"/>
          <w:szCs w:val="28"/>
        </w:rPr>
        <w:t xml:space="preserve"> Правительства Забайкальского края от 26 декабря 2013 года № 586.</w:t>
      </w:r>
    </w:p>
    <w:p w:rsidR="00C17843" w:rsidRPr="00CA3FCD" w:rsidRDefault="00C17843" w:rsidP="00C17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CD">
        <w:rPr>
          <w:rFonts w:ascii="Times New Roman" w:hAnsi="Times New Roman" w:cs="Times New Roman"/>
          <w:sz w:val="28"/>
          <w:szCs w:val="28"/>
        </w:rPr>
        <w:t xml:space="preserve">Приоритетами государственной политики в сфере реализации Государственной программы являются: 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повышение стандартов </w:t>
      </w:r>
      <w:r>
        <w:rPr>
          <w:sz w:val="28"/>
          <w:szCs w:val="28"/>
        </w:rPr>
        <w:t xml:space="preserve">качества </w:t>
      </w:r>
      <w:r w:rsidRPr="00CA3FCD">
        <w:rPr>
          <w:sz w:val="28"/>
          <w:szCs w:val="28"/>
        </w:rPr>
        <w:t>жизни населения до уровня, превышающего среднероссийский;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экономический рост, который достигается путем параллельного развития доминирующих для Забайкальского края отраслей и альтернативных направлений, в том числе агропромышленного комплекса, развития местного самоуправления и социальной инфраструктуры.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Реализация приоритетов предполагает: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 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повышение занятости и уровня жизни сельского населения, сохранение и создание новых рабочих мест;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грантовую поддержку местных инициатив граждан, проживающих в сельской местности.</w:t>
      </w:r>
    </w:p>
    <w:p w:rsidR="00C17843" w:rsidRPr="00CA3FCD" w:rsidRDefault="00C17843" w:rsidP="00C178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43" w:rsidRPr="00CA3FCD" w:rsidRDefault="00C17843" w:rsidP="00C178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CD">
        <w:rPr>
          <w:rFonts w:ascii="Times New Roman" w:hAnsi="Times New Roman" w:cs="Times New Roman"/>
          <w:b/>
          <w:sz w:val="28"/>
          <w:szCs w:val="28"/>
        </w:rPr>
        <w:t>3. Описание целей и задач Государственной программы</w:t>
      </w:r>
    </w:p>
    <w:p w:rsidR="00C17843" w:rsidRPr="00CA3FCD" w:rsidRDefault="00C17843" w:rsidP="00C17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pacing w:val="-6"/>
          <w:sz w:val="28"/>
          <w:szCs w:val="28"/>
        </w:rPr>
        <w:lastRenderedPageBreak/>
        <w:t xml:space="preserve">Целью </w:t>
      </w:r>
      <w:r w:rsidRPr="00CA3FCD">
        <w:rPr>
          <w:sz w:val="28"/>
          <w:szCs w:val="28"/>
        </w:rPr>
        <w:t>Государственной программы</w:t>
      </w:r>
      <w:r w:rsidRPr="00CA3FCD">
        <w:rPr>
          <w:spacing w:val="-6"/>
          <w:sz w:val="28"/>
          <w:szCs w:val="28"/>
        </w:rPr>
        <w:t xml:space="preserve"> является </w:t>
      </w:r>
      <w:r w:rsidRPr="00CA3FCD">
        <w:rPr>
          <w:sz w:val="28"/>
          <w:szCs w:val="28"/>
        </w:rPr>
        <w:t>устойчивое развитие сельских территорий муниципальных районов Забайкальского края путем создания условий, способствующих благоприятному социально-экономическому развитию села.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Достижение поставленной цели Государственной программы будет осуществляться с учетом: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комплексного планирования развития сельских территорий и размещения объектов социальной и инженерной инфраструктуры, строительства и реконструкции автомобильных дорог в соответствии с документами территориального планирования (схемами территориального планирования Забайкальского края, муниципальных районов Забайкальского края и генеральными планами поселений);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обустройства объектами социальной и инженерной инфраструктуры населенных пунктов Забайкальского края, расположенных в сельской местности, в которых развивается агропромышленное производство, реализуются или планируются к реализации инвестиционные проекты в сфере агропромышленного комплекса, и автомобильными дорогами;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использования механизмов государственно-частного партнерства и привлечения средств внебюджетных источников для финансирования мероприятий подпрограммы, включая средства населения и организаций.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A3FCD">
        <w:rPr>
          <w:sz w:val="28"/>
          <w:szCs w:val="28"/>
        </w:rPr>
        <w:t xml:space="preserve">В Государственной программе под инвестиционным проектом в сфере агропромышленного комплекса понимается </w:t>
      </w:r>
      <w:r w:rsidRPr="00CA3FCD">
        <w:rPr>
          <w:bCs/>
          <w:color w:val="000000"/>
          <w:sz w:val="28"/>
          <w:szCs w:val="28"/>
        </w:rPr>
        <w:t xml:space="preserve">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переработки и реализации сельскохозяйственной продукции, приобретением сельскохозяйственных животных, техники и оборудования, в </w:t>
      </w:r>
      <w:r>
        <w:rPr>
          <w:bCs/>
          <w:color w:val="000000"/>
          <w:sz w:val="28"/>
          <w:szCs w:val="28"/>
        </w:rPr>
        <w:t>результате чего</w:t>
      </w:r>
      <w:r w:rsidRPr="00CA3FCD">
        <w:rPr>
          <w:bCs/>
          <w:color w:val="000000"/>
          <w:sz w:val="28"/>
          <w:szCs w:val="28"/>
        </w:rPr>
        <w:t xml:space="preserve"> создаются высокотехнологичные рабочие места.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Для достижения указанной цели необходимо решение </w:t>
      </w:r>
      <w:r>
        <w:rPr>
          <w:spacing w:val="-6"/>
          <w:sz w:val="28"/>
          <w:szCs w:val="28"/>
        </w:rPr>
        <w:t>задачи</w:t>
      </w:r>
      <w:r w:rsidRPr="00CA3FCD">
        <w:rPr>
          <w:spacing w:val="-6"/>
          <w:sz w:val="28"/>
          <w:szCs w:val="28"/>
        </w:rPr>
        <w:t xml:space="preserve"> </w:t>
      </w:r>
      <w:r w:rsidRPr="00CA3FCD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A3FCD">
        <w:rPr>
          <w:sz w:val="28"/>
          <w:szCs w:val="28"/>
        </w:rPr>
        <w:t xml:space="preserve"> уровня и качества жизни сельского населения, престижности проживания в сельской местности.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4. Сроки и этапы реализации Государственной программы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Срок реализации Государственной программы - 2014-2020 годы. Государственная программа реализуется в один этап.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pStyle w:val="aa"/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auto"/>
        </w:rPr>
      </w:pPr>
      <w:r w:rsidRPr="00CA3FCD">
        <w:rPr>
          <w:b/>
          <w:color w:val="auto"/>
        </w:rPr>
        <w:t xml:space="preserve">5. </w:t>
      </w:r>
      <w:r w:rsidRPr="00CA3FCD">
        <w:rPr>
          <w:b/>
          <w:bCs/>
          <w:color w:val="auto"/>
        </w:rPr>
        <w:t>Перечень основных мероприятий Государственной программы с указанием сроков их реализации и ожидаемых непосредственных результатов</w:t>
      </w:r>
    </w:p>
    <w:p w:rsidR="00C17843" w:rsidRPr="00CA3FCD" w:rsidRDefault="00C17843" w:rsidP="00C17843">
      <w:pPr>
        <w:pStyle w:val="aa"/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C17843" w:rsidRPr="00CA3FCD" w:rsidRDefault="00C17843" w:rsidP="00C17843">
      <w:pPr>
        <w:pStyle w:val="aa"/>
        <w:tabs>
          <w:tab w:val="left" w:pos="0"/>
          <w:tab w:val="left" w:pos="1080"/>
        </w:tabs>
        <w:autoSpaceDE w:val="0"/>
        <w:autoSpaceDN w:val="0"/>
        <w:adjustRightInd w:val="0"/>
        <w:ind w:left="0"/>
        <w:rPr>
          <w:color w:val="auto"/>
        </w:rPr>
      </w:pPr>
      <w:r w:rsidRPr="00CA3FCD">
        <w:rPr>
          <w:color w:val="auto"/>
        </w:rPr>
        <w:t xml:space="preserve">Перечень основных мероприятий Государственной программы </w:t>
      </w:r>
      <w:r w:rsidRPr="00CA3FCD">
        <w:rPr>
          <w:bCs/>
          <w:color w:val="auto"/>
        </w:rPr>
        <w:t xml:space="preserve">с указанием сроков их реализации и ожидаемых непосредственных результатов </w:t>
      </w:r>
      <w:r w:rsidRPr="00CA3FCD">
        <w:rPr>
          <w:color w:val="auto"/>
        </w:rPr>
        <w:t xml:space="preserve">представлен в приложении к Государственной программе. </w:t>
      </w:r>
    </w:p>
    <w:p w:rsidR="00C17843" w:rsidRPr="00CA3FCD" w:rsidRDefault="00C17843" w:rsidP="00C17843">
      <w:pPr>
        <w:pStyle w:val="aa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</w:p>
    <w:p w:rsidR="00C17843" w:rsidRPr="00CA3FCD" w:rsidRDefault="00C17843" w:rsidP="00C17843">
      <w:pPr>
        <w:pStyle w:val="aa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A3FCD">
        <w:rPr>
          <w:b/>
          <w:bCs/>
        </w:rPr>
        <w:lastRenderedPageBreak/>
        <w:t>6. Перечень показателей конечных результатов Государственной программы, методики их расчета и плановые значения по годам реализации Государственной программы</w:t>
      </w:r>
    </w:p>
    <w:p w:rsidR="00C17843" w:rsidRPr="00CA3FCD" w:rsidRDefault="00C17843" w:rsidP="00C17843">
      <w:pPr>
        <w:pStyle w:val="aa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C17843" w:rsidRPr="00CA3FCD" w:rsidRDefault="00C17843" w:rsidP="00C178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Перечень показателей конечных результатов Государственной программы, методики их расчета и плановые значения по годам реализации Государственной программы представлен</w:t>
      </w:r>
      <w:r>
        <w:rPr>
          <w:sz w:val="28"/>
          <w:szCs w:val="28"/>
        </w:rPr>
        <w:t>ы</w:t>
      </w:r>
      <w:r w:rsidRPr="00CA3FCD">
        <w:rPr>
          <w:sz w:val="28"/>
          <w:szCs w:val="28"/>
        </w:rPr>
        <w:t xml:space="preserve"> в приложении к Государственной программе. </w:t>
      </w:r>
    </w:p>
    <w:p w:rsidR="00C17843" w:rsidRPr="00CA3FCD" w:rsidRDefault="00C17843" w:rsidP="00C178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pStyle w:val="aa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A3FCD">
        <w:rPr>
          <w:b/>
          <w:bCs/>
        </w:rPr>
        <w:t xml:space="preserve">7. Информация о финансовом обеспечении Государственной программы </w:t>
      </w:r>
    </w:p>
    <w:p w:rsidR="00C17843" w:rsidRPr="00CA3FCD" w:rsidRDefault="00C17843" w:rsidP="00C17843">
      <w:pPr>
        <w:pStyle w:val="aa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C17843" w:rsidRPr="00CA3FCD" w:rsidRDefault="00C17843" w:rsidP="00C17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3FCD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планируется осуществлять по принципу софинансирования за счет консолидации средств бюджетов различных уровней и внебюджетных источников.</w:t>
      </w:r>
      <w:r w:rsidRPr="00CA3F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17843" w:rsidRDefault="00C17843" w:rsidP="00C17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CD">
        <w:rPr>
          <w:rFonts w:ascii="Times New Roman" w:hAnsi="Times New Roman" w:cs="Times New Roman"/>
          <w:sz w:val="28"/>
          <w:szCs w:val="28"/>
        </w:rPr>
        <w:t xml:space="preserve">На реализацию Государственной программы дополнительно будут привлекаться средства федерального бюджета в соответствии </w:t>
      </w:r>
      <w:r w:rsidRPr="00C17C49">
        <w:rPr>
          <w:rFonts w:ascii="Times New Roman" w:hAnsi="Times New Roman" w:cs="Times New Roman"/>
          <w:sz w:val="28"/>
          <w:szCs w:val="28"/>
        </w:rPr>
        <w:t xml:space="preserve">с </w:t>
      </w:r>
      <w:r w:rsidR="00C17C49" w:rsidRPr="00C17C49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по направлениям Государственной программы</w:t>
      </w:r>
      <w:r w:rsidRPr="00C17C49">
        <w:rPr>
          <w:rFonts w:ascii="Times New Roman" w:hAnsi="Times New Roman" w:cs="Times New Roman"/>
          <w:sz w:val="28"/>
          <w:szCs w:val="28"/>
        </w:rPr>
        <w:t>. Т</w:t>
      </w:r>
      <w:r w:rsidRPr="00CA3FCD">
        <w:rPr>
          <w:rFonts w:ascii="Times New Roman" w:hAnsi="Times New Roman" w:cs="Times New Roman"/>
          <w:sz w:val="28"/>
          <w:szCs w:val="28"/>
        </w:rPr>
        <w:t>акже в рамках развития форм государственно-частного партнерства могут привлекаться средства внебюджетных источников. В части строительства (приобретения) жилья</w:t>
      </w:r>
      <w:r w:rsidRPr="00CA3FCD">
        <w:rPr>
          <w:sz w:val="28"/>
          <w:szCs w:val="28"/>
        </w:rPr>
        <w:t xml:space="preserve"> </w:t>
      </w:r>
      <w:r w:rsidRPr="00CA3FCD">
        <w:rPr>
          <w:rFonts w:ascii="Times New Roman" w:hAnsi="Times New Roman" w:cs="Times New Roman"/>
          <w:sz w:val="28"/>
          <w:szCs w:val="28"/>
        </w:rPr>
        <w:t>и объектов муниципальной собственности финансирование также будет осуществляться за счет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A3FC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3FCD">
        <w:rPr>
          <w:rFonts w:ascii="Times New Roman" w:hAnsi="Times New Roman" w:cs="Times New Roman"/>
          <w:sz w:val="28"/>
          <w:szCs w:val="28"/>
        </w:rPr>
        <w:t>. Объемы финансирования за счет средств федерального, местного и внебюджетных средств будут уточняться ежегодно в соответствии с заключенными соглашениями с федеральными органами исполнительной власти, органами местного самоуправления, с инвестиционными соглашениями (договорами) с юридическими лицами – инвесторами.</w:t>
      </w:r>
    </w:p>
    <w:p w:rsidR="00C17C49" w:rsidRPr="00C17C49" w:rsidRDefault="00C17C49" w:rsidP="00C17C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C49">
        <w:rPr>
          <w:rFonts w:ascii="Times New Roman" w:hAnsi="Times New Roman" w:cs="Times New Roman"/>
          <w:bCs/>
          <w:spacing w:val="-6"/>
          <w:sz w:val="22"/>
          <w:szCs w:val="22"/>
        </w:rPr>
        <w:t>(в ред. постановления Правительства Забайкальского края № 533 от 19.12.2017)</w:t>
      </w:r>
    </w:p>
    <w:p w:rsidR="00DD75C0" w:rsidRDefault="00C17843" w:rsidP="00C178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Информация о финансовом обеспечении Государственной программы, в том числе по основным мероприятиям и за счет всех источников финансирования, представлена в приложении к Государственной программе.</w:t>
      </w:r>
    </w:p>
    <w:p w:rsidR="00A10D1C" w:rsidRPr="00155BAC" w:rsidRDefault="00A10D1C" w:rsidP="00A10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9">
        <w:rPr>
          <w:rFonts w:ascii="Times New Roman" w:hAnsi="Times New Roman" w:cs="Times New Roman"/>
          <w:sz w:val="28"/>
          <w:szCs w:val="28"/>
        </w:rPr>
        <w:t xml:space="preserve">Объем финансирования из средств бюджета Забайкальского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4819">
        <w:rPr>
          <w:rFonts w:ascii="Times New Roman" w:hAnsi="Times New Roman" w:cs="Times New Roman"/>
          <w:sz w:val="28"/>
          <w:szCs w:val="28"/>
        </w:rPr>
        <w:t xml:space="preserve">на реализацию Государственной программы составляет </w:t>
      </w:r>
      <w:r w:rsidRPr="00155B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81 672,6</w:t>
      </w:r>
      <w:r w:rsidRPr="00155BA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10D1C" w:rsidRPr="00155BAC" w:rsidRDefault="00A10D1C" w:rsidP="00A10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AC">
        <w:rPr>
          <w:rFonts w:ascii="Times New Roman" w:hAnsi="Times New Roman" w:cs="Times New Roman"/>
          <w:sz w:val="28"/>
          <w:szCs w:val="28"/>
        </w:rPr>
        <w:t>2014 год – 78 311,5 тыс. руб.;</w:t>
      </w:r>
    </w:p>
    <w:p w:rsidR="00A10D1C" w:rsidRPr="00155BAC" w:rsidRDefault="00A10D1C" w:rsidP="00A10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AC">
        <w:rPr>
          <w:rFonts w:ascii="Times New Roman" w:hAnsi="Times New Roman" w:cs="Times New Roman"/>
          <w:sz w:val="28"/>
          <w:szCs w:val="28"/>
        </w:rPr>
        <w:t>2015 год – 46 708,5 тыс. руб.;</w:t>
      </w:r>
    </w:p>
    <w:p w:rsidR="00A10D1C" w:rsidRPr="00155BAC" w:rsidRDefault="00A10D1C" w:rsidP="00A10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AC">
        <w:rPr>
          <w:rFonts w:ascii="Times New Roman" w:hAnsi="Times New Roman" w:cs="Times New Roman"/>
          <w:sz w:val="28"/>
          <w:szCs w:val="28"/>
        </w:rPr>
        <w:t>2016 год – 46 916,8 тыс. руб.;</w:t>
      </w:r>
    </w:p>
    <w:p w:rsidR="00A10D1C" w:rsidRDefault="00A10D1C" w:rsidP="00A10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AC">
        <w:rPr>
          <w:rFonts w:ascii="Times New Roman" w:hAnsi="Times New Roman" w:cs="Times New Roman"/>
          <w:sz w:val="28"/>
          <w:szCs w:val="28"/>
        </w:rPr>
        <w:t>2017 год – 1</w:t>
      </w:r>
      <w:r>
        <w:rPr>
          <w:rFonts w:ascii="Times New Roman" w:hAnsi="Times New Roman" w:cs="Times New Roman"/>
          <w:sz w:val="28"/>
          <w:szCs w:val="28"/>
        </w:rPr>
        <w:t>11117</w:t>
      </w:r>
      <w:r w:rsidRPr="00155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BA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0D1C" w:rsidRPr="00FE4819" w:rsidRDefault="00A10D1C" w:rsidP="00A10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9">
        <w:rPr>
          <w:rFonts w:ascii="Times New Roman" w:hAnsi="Times New Roman" w:cs="Times New Roman"/>
          <w:sz w:val="28"/>
          <w:szCs w:val="28"/>
        </w:rPr>
        <w:t>2018 год – 124 257,3 тыс. руб.;</w:t>
      </w:r>
    </w:p>
    <w:p w:rsidR="00A10D1C" w:rsidRPr="00FE4819" w:rsidRDefault="00A10D1C" w:rsidP="00A10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9">
        <w:rPr>
          <w:rFonts w:ascii="Times New Roman" w:hAnsi="Times New Roman" w:cs="Times New Roman"/>
          <w:sz w:val="28"/>
          <w:szCs w:val="28"/>
        </w:rPr>
        <w:t>2019 год – 114 733,7 тыс. руб.;</w:t>
      </w:r>
    </w:p>
    <w:p w:rsidR="00A10D1C" w:rsidRDefault="00A10D1C" w:rsidP="00A10D1C">
      <w:pPr>
        <w:jc w:val="both"/>
        <w:rPr>
          <w:bCs/>
          <w:spacing w:val="-6"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Pr="00FE4819">
        <w:rPr>
          <w:sz w:val="28"/>
          <w:szCs w:val="28"/>
        </w:rPr>
        <w:t>2020 год – 159 627,5 тыс. руб.</w:t>
      </w:r>
      <w:r w:rsidRPr="00D67CF1">
        <w:rPr>
          <w:bCs/>
          <w:spacing w:val="-6"/>
          <w:sz w:val="22"/>
          <w:szCs w:val="22"/>
        </w:rPr>
        <w:t xml:space="preserve"> </w:t>
      </w:r>
    </w:p>
    <w:p w:rsidR="00DD75C0" w:rsidRPr="00D67CF1" w:rsidRDefault="00DD75C0" w:rsidP="00A10D1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C17C49" w:rsidRDefault="00C17C49" w:rsidP="00C17C49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4-11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533</w:t>
      </w:r>
      <w:r w:rsidRPr="00D67CF1">
        <w:rPr>
          <w:bCs/>
          <w:spacing w:val="-6"/>
          <w:sz w:val="22"/>
          <w:szCs w:val="22"/>
        </w:rPr>
        <w:t xml:space="preserve"> от 1</w:t>
      </w:r>
      <w:r>
        <w:rPr>
          <w:bCs/>
          <w:spacing w:val="-6"/>
          <w:sz w:val="22"/>
          <w:szCs w:val="22"/>
        </w:rPr>
        <w:t>9</w:t>
      </w:r>
      <w:r w:rsidRPr="00D67CF1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>12</w:t>
      </w:r>
      <w:r w:rsidRPr="00D67CF1">
        <w:rPr>
          <w:bCs/>
          <w:spacing w:val="-6"/>
          <w:sz w:val="22"/>
          <w:szCs w:val="22"/>
        </w:rPr>
        <w:t>.2017)</w:t>
      </w:r>
    </w:p>
    <w:p w:rsidR="00A10D1C" w:rsidRDefault="00A10D1C" w:rsidP="00A10D1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4-11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>новой</w:t>
      </w:r>
      <w:r w:rsidRPr="00D67CF1">
        <w:rPr>
          <w:bCs/>
          <w:spacing w:val="-6"/>
          <w:sz w:val="22"/>
          <w:szCs w:val="22"/>
        </w:rPr>
        <w:t xml:space="preserve"> 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94</w:t>
      </w:r>
      <w:r w:rsidRPr="00D67CF1">
        <w:rPr>
          <w:bCs/>
          <w:spacing w:val="-6"/>
          <w:sz w:val="22"/>
          <w:szCs w:val="22"/>
        </w:rPr>
        <w:t xml:space="preserve"> от </w:t>
      </w:r>
      <w:r>
        <w:rPr>
          <w:bCs/>
          <w:spacing w:val="-6"/>
          <w:sz w:val="22"/>
          <w:szCs w:val="22"/>
        </w:rPr>
        <w:t>27</w:t>
      </w:r>
      <w:r w:rsidRPr="00D67CF1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>03</w:t>
      </w:r>
      <w:r w:rsidRPr="00D67CF1">
        <w:rPr>
          <w:bCs/>
          <w:spacing w:val="-6"/>
          <w:sz w:val="22"/>
          <w:szCs w:val="22"/>
        </w:rPr>
        <w:t>.201</w:t>
      </w:r>
      <w:r>
        <w:rPr>
          <w:bCs/>
          <w:spacing w:val="-6"/>
          <w:sz w:val="22"/>
          <w:szCs w:val="22"/>
        </w:rPr>
        <w:t>8</w:t>
      </w:r>
      <w:r w:rsidRPr="00D67CF1">
        <w:rPr>
          <w:bCs/>
          <w:spacing w:val="-6"/>
          <w:sz w:val="22"/>
          <w:szCs w:val="22"/>
        </w:rPr>
        <w:t>)</w:t>
      </w:r>
    </w:p>
    <w:p w:rsidR="00A10D1C" w:rsidRPr="00D67CF1" w:rsidRDefault="00A10D1C" w:rsidP="00C17C49">
      <w:pPr>
        <w:jc w:val="both"/>
        <w:rPr>
          <w:bCs/>
          <w:spacing w:val="-6"/>
          <w:sz w:val="22"/>
          <w:szCs w:val="22"/>
        </w:rPr>
      </w:pPr>
    </w:p>
    <w:p w:rsidR="00DD75C0" w:rsidRDefault="00DD75C0" w:rsidP="00C17843">
      <w:pPr>
        <w:jc w:val="center"/>
        <w:rPr>
          <w:b/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8. Описание рисков реализации Государственной 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C17843" w:rsidRPr="00CA3FCD" w:rsidRDefault="00C17843" w:rsidP="00C17843">
      <w:pPr>
        <w:jc w:val="center"/>
        <w:rPr>
          <w:sz w:val="28"/>
          <w:szCs w:val="28"/>
        </w:rPr>
      </w:pP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К ожидаемым рискам реализации Государственной программы, которые могут повлечь невыполнение мероприятий Государственной программы, препятствовать достижению целей, показателей и решению задач Государственной программы, относятся: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2552"/>
        <w:gridCol w:w="3969"/>
      </w:tblGrid>
      <w:tr w:rsidR="00C17843" w:rsidRPr="00F54DAB" w:rsidTr="00CB1304">
        <w:trPr>
          <w:trHeight w:val="585"/>
        </w:trPr>
        <w:tc>
          <w:tcPr>
            <w:tcW w:w="709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№ п/п</w:t>
            </w:r>
          </w:p>
        </w:tc>
        <w:tc>
          <w:tcPr>
            <w:tcW w:w="2126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Риск</w:t>
            </w:r>
          </w:p>
        </w:tc>
        <w:tc>
          <w:tcPr>
            <w:tcW w:w="2552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Описание риска</w:t>
            </w:r>
          </w:p>
        </w:tc>
        <w:tc>
          <w:tcPr>
            <w:tcW w:w="3969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Описание механизмов управления рисками и мер по их минимизации</w:t>
            </w:r>
          </w:p>
        </w:tc>
      </w:tr>
    </w:tbl>
    <w:p w:rsidR="00C17843" w:rsidRPr="00F54DAB" w:rsidRDefault="00C17843" w:rsidP="00C17843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2552"/>
        <w:gridCol w:w="3969"/>
      </w:tblGrid>
      <w:tr w:rsidR="00C17843" w:rsidRPr="00F54DAB" w:rsidTr="00CB1304">
        <w:trPr>
          <w:cantSplit/>
          <w:trHeight w:val="325"/>
          <w:tblHeader/>
        </w:trPr>
        <w:tc>
          <w:tcPr>
            <w:tcW w:w="709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1</w:t>
            </w:r>
          </w:p>
        </w:tc>
        <w:tc>
          <w:tcPr>
            <w:tcW w:w="2126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2</w:t>
            </w:r>
          </w:p>
        </w:tc>
        <w:tc>
          <w:tcPr>
            <w:tcW w:w="2552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3</w:t>
            </w:r>
          </w:p>
        </w:tc>
        <w:tc>
          <w:tcPr>
            <w:tcW w:w="3969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4</w:t>
            </w:r>
          </w:p>
        </w:tc>
      </w:tr>
      <w:tr w:rsidR="00C17843" w:rsidRPr="00F54DAB" w:rsidTr="00CB1304">
        <w:trPr>
          <w:trHeight w:val="223"/>
        </w:trPr>
        <w:tc>
          <w:tcPr>
            <w:tcW w:w="709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1</w:t>
            </w:r>
          </w:p>
        </w:tc>
        <w:tc>
          <w:tcPr>
            <w:tcW w:w="8647" w:type="dxa"/>
            <w:gridSpan w:val="3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Внешние риски</w:t>
            </w:r>
          </w:p>
        </w:tc>
      </w:tr>
      <w:tr w:rsidR="00C17843" w:rsidRPr="00F54DAB" w:rsidTr="00CB1304">
        <w:trPr>
          <w:trHeight w:val="403"/>
        </w:trPr>
        <w:tc>
          <w:tcPr>
            <w:tcW w:w="709" w:type="dxa"/>
          </w:tcPr>
          <w:p w:rsidR="00C17843" w:rsidRPr="00F54DAB" w:rsidRDefault="00C17843" w:rsidP="00CB1304">
            <w:pPr>
              <w:jc w:val="center"/>
            </w:pPr>
            <w:r w:rsidRPr="00F54DAB">
              <w:t>1.1</w:t>
            </w:r>
          </w:p>
        </w:tc>
        <w:tc>
          <w:tcPr>
            <w:tcW w:w="2126" w:type="dxa"/>
          </w:tcPr>
          <w:p w:rsidR="00C17843" w:rsidRPr="00F54DAB" w:rsidRDefault="00C17843" w:rsidP="00CB1304">
            <w:r w:rsidRPr="00F54DAB">
              <w:t>Финансово-экономические риски, связанные с дефицитом бюджета, сокращением уровня бюджетного финансирования</w:t>
            </w:r>
          </w:p>
        </w:tc>
        <w:tc>
          <w:tcPr>
            <w:tcW w:w="2552" w:type="dxa"/>
          </w:tcPr>
          <w:p w:rsidR="00C17843" w:rsidRPr="00F54DAB" w:rsidRDefault="00C17843" w:rsidP="00CB1304">
            <w:r w:rsidRPr="00F54DAB">
              <w:t>Отсутствие либо недостаточное финансирование мероприятий Государственной программы</w:t>
            </w:r>
          </w:p>
        </w:tc>
        <w:tc>
          <w:tcPr>
            <w:tcW w:w="3969" w:type="dxa"/>
          </w:tcPr>
          <w:p w:rsidR="00C17843" w:rsidRPr="00F54DAB" w:rsidRDefault="00C17843" w:rsidP="00CB1304">
            <w:pPr>
              <w:autoSpaceDE w:val="0"/>
              <w:autoSpaceDN w:val="0"/>
              <w:adjustRightInd w:val="0"/>
            </w:pPr>
            <w:r w:rsidRPr="00F54DAB">
              <w:t>Мониторинг состояния дел по привлечению средств федерального бюджета. При необходимости - корректировка ожидаемых результатов реализации Государственной программы и/или разработка предложений по привлечению внебюджетных источников финансирования</w:t>
            </w:r>
          </w:p>
        </w:tc>
      </w:tr>
      <w:tr w:rsidR="00C17843" w:rsidRPr="00F54DAB" w:rsidTr="00CB1304">
        <w:trPr>
          <w:trHeight w:val="3906"/>
        </w:trPr>
        <w:tc>
          <w:tcPr>
            <w:tcW w:w="709" w:type="dxa"/>
          </w:tcPr>
          <w:p w:rsidR="00C17843" w:rsidRPr="00F54DAB" w:rsidRDefault="00C17843" w:rsidP="00CB1304">
            <w:pPr>
              <w:jc w:val="center"/>
            </w:pPr>
            <w:r w:rsidRPr="00F54DAB">
              <w:t>1.2</w:t>
            </w:r>
          </w:p>
        </w:tc>
        <w:tc>
          <w:tcPr>
            <w:tcW w:w="2126" w:type="dxa"/>
          </w:tcPr>
          <w:p w:rsidR="00C17843" w:rsidRPr="00F54DAB" w:rsidRDefault="00C17843" w:rsidP="00CB1304">
            <w:r w:rsidRPr="00F54DAB">
              <w:t>Изменение федерального законодательства</w:t>
            </w:r>
          </w:p>
        </w:tc>
        <w:tc>
          <w:tcPr>
            <w:tcW w:w="2552" w:type="dxa"/>
          </w:tcPr>
          <w:p w:rsidR="00C17843" w:rsidRPr="00F54DAB" w:rsidRDefault="00C17843" w:rsidP="00CB1304">
            <w:pPr>
              <w:autoSpaceDE w:val="0"/>
              <w:autoSpaceDN w:val="0"/>
              <w:adjustRightInd w:val="0"/>
              <w:ind w:firstLine="34"/>
            </w:pPr>
            <w:r w:rsidRPr="00F54DAB">
              <w:t>Длительность формирования нормативной правовой базы, необходимой для эффективной реализации Государственной программы, нарушение сроков и условий реализации мероприятий Государственной программы</w:t>
            </w:r>
          </w:p>
        </w:tc>
        <w:tc>
          <w:tcPr>
            <w:tcW w:w="3969" w:type="dxa"/>
          </w:tcPr>
          <w:p w:rsidR="00C17843" w:rsidRPr="00F54DAB" w:rsidRDefault="00C17843" w:rsidP="00CB1304">
            <w:r w:rsidRPr="00F54DAB">
              <w:t>Мониторинг изменений правового регулирования на федеральном уровне, внесение в установленном порядке предложений по разрабатываемым на федеральном уровне проектам</w:t>
            </w:r>
          </w:p>
        </w:tc>
      </w:tr>
      <w:tr w:rsidR="00C17843" w:rsidRPr="00F54DAB" w:rsidTr="00CB1304">
        <w:trPr>
          <w:trHeight w:val="2260"/>
        </w:trPr>
        <w:tc>
          <w:tcPr>
            <w:tcW w:w="709" w:type="dxa"/>
          </w:tcPr>
          <w:p w:rsidR="00C17843" w:rsidRPr="00F54DAB" w:rsidRDefault="00C17843" w:rsidP="00CB1304">
            <w:pPr>
              <w:jc w:val="center"/>
            </w:pPr>
            <w:r w:rsidRPr="00F54DAB">
              <w:t>1.3</w:t>
            </w:r>
          </w:p>
        </w:tc>
        <w:tc>
          <w:tcPr>
            <w:tcW w:w="2126" w:type="dxa"/>
          </w:tcPr>
          <w:p w:rsidR="00C17843" w:rsidRPr="00F54DAB" w:rsidRDefault="00C17843" w:rsidP="00CB1304">
            <w:r w:rsidRPr="00F54DAB">
              <w:t>Недостаточное вовлечение в реализацию Государственной программы организаций негосударственного сектора</w:t>
            </w:r>
          </w:p>
        </w:tc>
        <w:tc>
          <w:tcPr>
            <w:tcW w:w="2552" w:type="dxa"/>
          </w:tcPr>
          <w:p w:rsidR="00C17843" w:rsidRPr="00F54DAB" w:rsidRDefault="00C17843" w:rsidP="00CB1304">
            <w:r w:rsidRPr="00F54DAB">
              <w:t>Привлечение недостаточного объема средств из внебюджетных источников</w:t>
            </w:r>
          </w:p>
        </w:tc>
        <w:tc>
          <w:tcPr>
            <w:tcW w:w="3969" w:type="dxa"/>
          </w:tcPr>
          <w:p w:rsidR="00C17843" w:rsidRPr="00F54DAB" w:rsidRDefault="00C17843" w:rsidP="00CB1304">
            <w:r w:rsidRPr="00F54DAB">
              <w:t>Применение механизмов государственно-частного партнерства, в том числе при строительстве объектов инженерной и социальной инфраструктуры</w:t>
            </w:r>
          </w:p>
        </w:tc>
      </w:tr>
      <w:tr w:rsidR="00C17843" w:rsidRPr="00F54DAB" w:rsidTr="00CB1304">
        <w:trPr>
          <w:trHeight w:val="403"/>
        </w:trPr>
        <w:tc>
          <w:tcPr>
            <w:tcW w:w="709" w:type="dxa"/>
          </w:tcPr>
          <w:p w:rsidR="00C17843" w:rsidRPr="00F54DAB" w:rsidRDefault="00C17843" w:rsidP="00CB1304">
            <w:pPr>
              <w:jc w:val="center"/>
            </w:pPr>
            <w:r w:rsidRPr="00F54DAB">
              <w:t>1.4</w:t>
            </w:r>
          </w:p>
        </w:tc>
        <w:tc>
          <w:tcPr>
            <w:tcW w:w="2126" w:type="dxa"/>
          </w:tcPr>
          <w:p w:rsidR="00C17843" w:rsidRPr="00F54DAB" w:rsidRDefault="00C17843" w:rsidP="00CB1304">
            <w:r w:rsidRPr="00F54DAB">
              <w:t xml:space="preserve">Низкая активность участия в реализации Государственной </w:t>
            </w:r>
            <w:r w:rsidRPr="00F54DAB">
              <w:lastRenderedPageBreak/>
              <w:t xml:space="preserve">программы муниципальных образований и населения </w:t>
            </w:r>
          </w:p>
        </w:tc>
        <w:tc>
          <w:tcPr>
            <w:tcW w:w="2552" w:type="dxa"/>
          </w:tcPr>
          <w:p w:rsidR="00C17843" w:rsidRPr="00F54DAB" w:rsidRDefault="00C17843" w:rsidP="00CB130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F54DAB">
              <w:lastRenderedPageBreak/>
              <w:t xml:space="preserve">Привлечение недостаточного объема средств из местных бюджетов и внебюджетных </w:t>
            </w:r>
            <w:r w:rsidRPr="00F54DAB">
              <w:lastRenderedPageBreak/>
              <w:t>источников, сохранение низкого уровня условий и качества проживания в сельской местности, миграционной привлекательности сельских территорий</w:t>
            </w:r>
          </w:p>
        </w:tc>
        <w:tc>
          <w:tcPr>
            <w:tcW w:w="3969" w:type="dxa"/>
          </w:tcPr>
          <w:p w:rsidR="00C17843" w:rsidRPr="00F54DAB" w:rsidRDefault="00C17843" w:rsidP="00CB1304">
            <w:pPr>
              <w:autoSpaceDE w:val="0"/>
              <w:autoSpaceDN w:val="0"/>
              <w:adjustRightInd w:val="0"/>
            </w:pPr>
            <w:r w:rsidRPr="00F54DAB">
              <w:lastRenderedPageBreak/>
              <w:t xml:space="preserve">Активное взаимодействие с муниципальными образованиями, населением, своевременная их информированность о реализуемых мероприятиях Государственной </w:t>
            </w:r>
            <w:r w:rsidRPr="00F54DAB">
              <w:lastRenderedPageBreak/>
              <w:t>программы, мониторинг реализации органами местного самоуправления принятых обязательств, принятие мер по повышению мотивации к реализации мер, направленных на улучшение условий жизнедеятельности на селе</w:t>
            </w:r>
          </w:p>
        </w:tc>
      </w:tr>
      <w:tr w:rsidR="00C17843" w:rsidRPr="00F54DAB" w:rsidTr="00CB1304">
        <w:trPr>
          <w:trHeight w:val="359"/>
        </w:trPr>
        <w:tc>
          <w:tcPr>
            <w:tcW w:w="709" w:type="dxa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lastRenderedPageBreak/>
              <w:t>2</w:t>
            </w:r>
          </w:p>
        </w:tc>
        <w:tc>
          <w:tcPr>
            <w:tcW w:w="8647" w:type="dxa"/>
            <w:gridSpan w:val="3"/>
            <w:vAlign w:val="center"/>
          </w:tcPr>
          <w:p w:rsidR="00C17843" w:rsidRPr="00F54DAB" w:rsidRDefault="00C17843" w:rsidP="00CB1304">
            <w:pPr>
              <w:jc w:val="center"/>
            </w:pPr>
            <w:r w:rsidRPr="00F54DAB">
              <w:t>Внутренние риски</w:t>
            </w:r>
          </w:p>
        </w:tc>
      </w:tr>
      <w:tr w:rsidR="00C17843" w:rsidRPr="00F54DAB" w:rsidTr="00CB1304">
        <w:trPr>
          <w:trHeight w:val="220"/>
        </w:trPr>
        <w:tc>
          <w:tcPr>
            <w:tcW w:w="709" w:type="dxa"/>
          </w:tcPr>
          <w:p w:rsidR="00C17843" w:rsidRPr="00F54DAB" w:rsidRDefault="00C17843" w:rsidP="00CB1304">
            <w:pPr>
              <w:autoSpaceDE w:val="0"/>
              <w:autoSpaceDN w:val="0"/>
              <w:adjustRightInd w:val="0"/>
              <w:jc w:val="center"/>
            </w:pPr>
            <w:r w:rsidRPr="00F54DAB">
              <w:t>2.1</w:t>
            </w:r>
          </w:p>
        </w:tc>
        <w:tc>
          <w:tcPr>
            <w:tcW w:w="2126" w:type="dxa"/>
          </w:tcPr>
          <w:p w:rsidR="00C17843" w:rsidRPr="00F54DAB" w:rsidRDefault="00C17843" w:rsidP="00CB1304">
            <w:pPr>
              <w:autoSpaceDE w:val="0"/>
              <w:autoSpaceDN w:val="0"/>
              <w:adjustRightInd w:val="0"/>
            </w:pPr>
            <w:r w:rsidRPr="00F54DAB">
              <w:t xml:space="preserve">Недостаточная скоординирован-ность деятельности по реализации Государственной программы </w:t>
            </w:r>
          </w:p>
        </w:tc>
        <w:tc>
          <w:tcPr>
            <w:tcW w:w="2552" w:type="dxa"/>
          </w:tcPr>
          <w:p w:rsidR="00C17843" w:rsidRPr="00F54DAB" w:rsidRDefault="00C17843" w:rsidP="00CB1304">
            <w:pPr>
              <w:autoSpaceDE w:val="0"/>
              <w:autoSpaceDN w:val="0"/>
              <w:adjustRightInd w:val="0"/>
              <w:jc w:val="both"/>
            </w:pPr>
            <w:r w:rsidRPr="00F54DAB">
              <w:t>Нарушение сроков выполнения мероприятий Государственной программы, недостижение запланированных результатов деятельности</w:t>
            </w:r>
          </w:p>
        </w:tc>
        <w:tc>
          <w:tcPr>
            <w:tcW w:w="3969" w:type="dxa"/>
          </w:tcPr>
          <w:p w:rsidR="00C17843" w:rsidRPr="00F54DAB" w:rsidRDefault="00C17843" w:rsidP="00CB1304">
            <w:pPr>
              <w:autoSpaceDE w:val="0"/>
              <w:autoSpaceDN w:val="0"/>
              <w:adjustRightInd w:val="0"/>
              <w:jc w:val="both"/>
            </w:pPr>
            <w:r w:rsidRPr="00F54DAB">
              <w:t>Обеспечение эффективного взаимодействия ответственного исполнителя и соисполнителей Государственной программы, заключение и контроль реализации соглашений о взаимодействии с заинтересованными сторонами, организация текущего мониторинга хода выполнения мероприятий Государственной программы</w:t>
            </w:r>
          </w:p>
        </w:tc>
      </w:tr>
    </w:tbl>
    <w:p w:rsidR="00C17843" w:rsidRDefault="00C17843" w:rsidP="00C17843">
      <w:pPr>
        <w:jc w:val="center"/>
        <w:rPr>
          <w:sz w:val="28"/>
          <w:szCs w:val="28"/>
        </w:rPr>
      </w:pPr>
    </w:p>
    <w:p w:rsidR="00C17843" w:rsidRDefault="00C17843" w:rsidP="00C17843">
      <w:pPr>
        <w:jc w:val="center"/>
        <w:rPr>
          <w:sz w:val="28"/>
          <w:szCs w:val="28"/>
        </w:rPr>
      </w:pPr>
    </w:p>
    <w:p w:rsidR="00C17843" w:rsidRDefault="00C17843" w:rsidP="00C17843">
      <w:pPr>
        <w:jc w:val="center"/>
        <w:rPr>
          <w:sz w:val="28"/>
          <w:szCs w:val="28"/>
        </w:rPr>
      </w:pPr>
      <w:r w:rsidRPr="00CA3FCD">
        <w:rPr>
          <w:sz w:val="28"/>
          <w:szCs w:val="28"/>
        </w:rPr>
        <w:t>____________________</w:t>
      </w:r>
    </w:p>
    <w:p w:rsidR="00C17843" w:rsidRPr="00CA3FCD" w:rsidRDefault="00C17843" w:rsidP="00C17843">
      <w:pPr>
        <w:jc w:val="center"/>
        <w:rPr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Подпрограмма «Развитие сельских территорий Забайкальского края (2014-2020 годы)»</w:t>
      </w:r>
    </w:p>
    <w:p w:rsidR="00C17843" w:rsidRPr="00CA3FCD" w:rsidRDefault="00C17843" w:rsidP="00C17843">
      <w:pPr>
        <w:jc w:val="center"/>
        <w:rPr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bCs/>
          <w:sz w:val="28"/>
          <w:szCs w:val="28"/>
        </w:rPr>
      </w:pPr>
      <w:r w:rsidRPr="00CA3FCD">
        <w:rPr>
          <w:b/>
          <w:bCs/>
          <w:sz w:val="28"/>
          <w:szCs w:val="28"/>
        </w:rPr>
        <w:t>ПАСПОРТ</w:t>
      </w:r>
    </w:p>
    <w:p w:rsidR="00C17843" w:rsidRPr="00CA3FCD" w:rsidRDefault="00C17843" w:rsidP="00C17843">
      <w:pPr>
        <w:jc w:val="center"/>
        <w:rPr>
          <w:b/>
          <w:bCs/>
          <w:sz w:val="28"/>
          <w:szCs w:val="28"/>
        </w:rPr>
      </w:pPr>
      <w:r w:rsidRPr="00CA3FCD">
        <w:rPr>
          <w:b/>
          <w:bCs/>
          <w:sz w:val="28"/>
          <w:szCs w:val="28"/>
        </w:rPr>
        <w:t>подпрограммы «Развитие сельских территорий Забайкальского края (2014-2020 годы)»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502" w:type="dxa"/>
        <w:tblLayout w:type="fixed"/>
        <w:tblLook w:val="01E0"/>
      </w:tblPr>
      <w:tblGrid>
        <w:gridCol w:w="3828"/>
        <w:gridCol w:w="5674"/>
      </w:tblGrid>
      <w:tr w:rsidR="00C17843" w:rsidRPr="00CA3FCD" w:rsidTr="00CB1304">
        <w:tc>
          <w:tcPr>
            <w:tcW w:w="3828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4" w:type="dxa"/>
          </w:tcPr>
          <w:p w:rsidR="00C17843" w:rsidRPr="00CA3FCD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Министерство сельского хозяйства  Забайкальского края.</w:t>
            </w:r>
          </w:p>
          <w:p w:rsidR="00C17843" w:rsidRPr="00CA3FCD" w:rsidRDefault="00356B0A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64295">
              <w:rPr>
                <w:sz w:val="22"/>
                <w:szCs w:val="22"/>
              </w:rPr>
              <w:t>(в ред. постановления Правит</w:t>
            </w:r>
            <w:r>
              <w:rPr>
                <w:sz w:val="22"/>
                <w:szCs w:val="22"/>
              </w:rPr>
              <w:t>ельства Забайкальского края № 486 от 27.12.2016</w:t>
            </w:r>
            <w:r w:rsidRPr="00F64295">
              <w:rPr>
                <w:sz w:val="22"/>
                <w:szCs w:val="22"/>
              </w:rPr>
              <w:t>)</w:t>
            </w:r>
          </w:p>
        </w:tc>
      </w:tr>
      <w:tr w:rsidR="00C17843" w:rsidRPr="00CA3FCD" w:rsidTr="00CB1304">
        <w:tc>
          <w:tcPr>
            <w:tcW w:w="3828" w:type="dxa"/>
          </w:tcPr>
          <w:p w:rsidR="00C17843" w:rsidRPr="00CA3FCD" w:rsidRDefault="00C17843" w:rsidP="00CB13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4" w:type="dxa"/>
          </w:tcPr>
          <w:p w:rsidR="00C17843" w:rsidRPr="00CA3FCD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Министерство территориального развития Забайкальского края;</w:t>
            </w:r>
          </w:p>
          <w:p w:rsidR="00C17843" w:rsidRPr="00CA3FCD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Министерство физической культу</w:t>
            </w:r>
            <w:r w:rsidR="00356B0A">
              <w:rPr>
                <w:sz w:val="28"/>
                <w:szCs w:val="28"/>
              </w:rPr>
              <w:t>ры и спорта Забайкальского края;</w:t>
            </w:r>
          </w:p>
          <w:p w:rsidR="00C17843" w:rsidRDefault="00356B0A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Забайкальского края;</w:t>
            </w:r>
          </w:p>
          <w:p w:rsidR="00356B0A" w:rsidRDefault="00356B0A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Забайкальского края</w:t>
            </w:r>
          </w:p>
          <w:p w:rsidR="00356B0A" w:rsidRPr="00CA3FCD" w:rsidRDefault="00356B0A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64295">
              <w:rPr>
                <w:sz w:val="22"/>
                <w:szCs w:val="22"/>
              </w:rPr>
              <w:t>(в ред. постановления Правит</w:t>
            </w:r>
            <w:r>
              <w:rPr>
                <w:sz w:val="22"/>
                <w:szCs w:val="22"/>
              </w:rPr>
              <w:t>ельства Забайкальского края № 486 от 27.12.2016</w:t>
            </w:r>
            <w:r w:rsidRPr="00F64295">
              <w:rPr>
                <w:sz w:val="22"/>
                <w:szCs w:val="22"/>
              </w:rPr>
              <w:t>)</w:t>
            </w:r>
          </w:p>
        </w:tc>
      </w:tr>
      <w:tr w:rsidR="00C17843" w:rsidRPr="00CA3FCD" w:rsidTr="00CB1304">
        <w:tc>
          <w:tcPr>
            <w:tcW w:w="3828" w:type="dxa"/>
          </w:tcPr>
          <w:p w:rsidR="00C17843" w:rsidRPr="00CA3FCD" w:rsidRDefault="00C17843" w:rsidP="00CB13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74" w:type="dxa"/>
          </w:tcPr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 xml:space="preserve">стимулирование инвестиционной активности </w:t>
            </w:r>
            <w:r w:rsidRPr="00CA3FCD">
              <w:rPr>
                <w:sz w:val="28"/>
                <w:szCs w:val="28"/>
              </w:rPr>
              <w:lastRenderedPageBreak/>
              <w:t xml:space="preserve">в агропромышленном комплексе путем создания благоприятных инфраструктурных условий в сельской местности и содействие созданию высокотехнологичных рабочих мест на селе; </w:t>
            </w:r>
          </w:p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активизация участия сельских сообществ в решении вопросов местного значения.</w:t>
            </w:r>
          </w:p>
        </w:tc>
      </w:tr>
      <w:tr w:rsidR="00C17843" w:rsidRPr="00CA3FCD" w:rsidTr="00CB1304">
        <w:tc>
          <w:tcPr>
            <w:tcW w:w="3828" w:type="dxa"/>
          </w:tcPr>
          <w:p w:rsidR="00C17843" w:rsidRPr="00CA3FCD" w:rsidRDefault="00C17843" w:rsidP="00CB13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C17843" w:rsidRPr="00CA3FCD" w:rsidRDefault="00C17843" w:rsidP="00CB1304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17843" w:rsidRPr="00CA3FCD" w:rsidTr="00CB1304">
        <w:tc>
          <w:tcPr>
            <w:tcW w:w="3828" w:type="dxa"/>
          </w:tcPr>
          <w:p w:rsidR="00C17843" w:rsidRPr="00CA3FCD" w:rsidRDefault="00C17843" w:rsidP="00CB13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</w:tcPr>
          <w:p w:rsidR="00C17843" w:rsidRPr="00CA3FCD" w:rsidRDefault="00C17843" w:rsidP="00CB1304">
            <w:pPr>
              <w:jc w:val="both"/>
              <w:rPr>
                <w:spacing w:val="-6"/>
                <w:sz w:val="28"/>
                <w:szCs w:val="28"/>
              </w:rPr>
            </w:pPr>
            <w:r w:rsidRPr="00CA3FCD">
              <w:rPr>
                <w:spacing w:val="-6"/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жилье;</w:t>
            </w:r>
          </w:p>
          <w:p w:rsidR="00C17843" w:rsidRPr="00CA3FCD" w:rsidRDefault="00C17843" w:rsidP="00CB1304">
            <w:pPr>
              <w:jc w:val="both"/>
              <w:rPr>
                <w:spacing w:val="-6"/>
                <w:sz w:val="28"/>
                <w:szCs w:val="28"/>
              </w:rPr>
            </w:pPr>
            <w:r w:rsidRPr="00CA3FCD">
              <w:rPr>
                <w:spacing w:val="-6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в которых осуществляются инвестиционные проекты в сфере агропромышленного комплекса,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</w:t>
            </w:r>
            <w:r>
              <w:rPr>
                <w:spacing w:val="-6"/>
                <w:sz w:val="28"/>
                <w:szCs w:val="28"/>
              </w:rPr>
              <w:t>-</w:t>
            </w:r>
            <w:r w:rsidRPr="00CA3FCD">
              <w:rPr>
                <w:spacing w:val="-6"/>
                <w:sz w:val="28"/>
                <w:szCs w:val="28"/>
              </w:rPr>
              <w:t xml:space="preserve">зяйственной продукции; </w:t>
            </w:r>
          </w:p>
          <w:p w:rsidR="00C17843" w:rsidRPr="00CA3FCD" w:rsidRDefault="00C17843" w:rsidP="00CB1304">
            <w:pPr>
              <w:jc w:val="both"/>
              <w:rPr>
                <w:sz w:val="28"/>
                <w:szCs w:val="28"/>
              </w:rPr>
            </w:pPr>
            <w:r w:rsidRPr="00CA3FCD">
              <w:rPr>
                <w:spacing w:val="-6"/>
                <w:sz w:val="28"/>
                <w:szCs w:val="28"/>
              </w:rPr>
              <w:t>поддержка инициатив сельских сообществ по улучшению условий жизнедеятельности.</w:t>
            </w:r>
          </w:p>
        </w:tc>
      </w:tr>
      <w:tr w:rsidR="00C17843" w:rsidRPr="00CA3FCD" w:rsidTr="00CB1304">
        <w:tc>
          <w:tcPr>
            <w:tcW w:w="3828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74" w:type="dxa"/>
          </w:tcPr>
          <w:p w:rsidR="00C17843" w:rsidRDefault="00C17843" w:rsidP="00CB13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2014–2020 годы</w:t>
            </w:r>
            <w:r>
              <w:rPr>
                <w:sz w:val="28"/>
                <w:szCs w:val="28"/>
              </w:rPr>
              <w:t>.</w:t>
            </w:r>
            <w:r w:rsidRPr="00CA3FCD">
              <w:rPr>
                <w:sz w:val="28"/>
                <w:szCs w:val="28"/>
              </w:rPr>
              <w:t xml:space="preserve"> </w:t>
            </w:r>
          </w:p>
          <w:p w:rsidR="00C17843" w:rsidRPr="00CA3FCD" w:rsidRDefault="00C17843" w:rsidP="00CB13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рограмма реализуется в один этап.</w:t>
            </w:r>
          </w:p>
          <w:p w:rsidR="00C17843" w:rsidRPr="00CA3FCD" w:rsidRDefault="00C17843" w:rsidP="00CB13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43" w:rsidRPr="00CA3FCD" w:rsidTr="00CB1304">
        <w:tc>
          <w:tcPr>
            <w:tcW w:w="3828" w:type="dxa"/>
          </w:tcPr>
          <w:p w:rsidR="00C17843" w:rsidRPr="00CA3FCD" w:rsidRDefault="00C17843" w:rsidP="00CB1304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DD75C0" w:rsidRDefault="00DD75C0" w:rsidP="00DD75C0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2</w:t>
            </w:r>
            <w:r w:rsidRPr="00D67CF1">
              <w:rPr>
                <w:bCs/>
                <w:spacing w:val="-6"/>
                <w:sz w:val="22"/>
                <w:szCs w:val="22"/>
              </w:rPr>
              <w:t>28 от 13.06.2017)</w:t>
            </w:r>
          </w:p>
          <w:p w:rsidR="00C17C49" w:rsidRDefault="00C17C49" w:rsidP="00C17C49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 xml:space="preserve">позиция </w:t>
            </w:r>
            <w:r w:rsidRPr="00D67CF1">
              <w:rPr>
                <w:bCs/>
                <w:spacing w:val="-6"/>
                <w:sz w:val="22"/>
                <w:szCs w:val="22"/>
              </w:rPr>
              <w:t>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533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1</w:t>
            </w:r>
            <w:r>
              <w:rPr>
                <w:bCs/>
                <w:spacing w:val="-6"/>
                <w:sz w:val="22"/>
                <w:szCs w:val="22"/>
              </w:rPr>
              <w:t>9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12</w:t>
            </w:r>
            <w:r w:rsidRPr="00D67CF1">
              <w:rPr>
                <w:bCs/>
                <w:spacing w:val="-6"/>
                <w:sz w:val="22"/>
                <w:szCs w:val="22"/>
              </w:rPr>
              <w:t>.2017)</w:t>
            </w:r>
          </w:p>
          <w:p w:rsidR="00A10D1C" w:rsidRDefault="00A10D1C" w:rsidP="00A10D1C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>позиция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 xml:space="preserve">в </w:t>
            </w:r>
            <w:r w:rsidRPr="00D67CF1">
              <w:rPr>
                <w:bCs/>
                <w:spacing w:val="-6"/>
                <w:sz w:val="22"/>
                <w:szCs w:val="22"/>
              </w:rPr>
              <w:t>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94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</w:t>
            </w:r>
            <w:r>
              <w:rPr>
                <w:bCs/>
                <w:spacing w:val="-6"/>
                <w:sz w:val="22"/>
                <w:szCs w:val="22"/>
              </w:rPr>
              <w:t>27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03</w:t>
            </w:r>
            <w:r w:rsidRPr="00D67CF1">
              <w:rPr>
                <w:bCs/>
                <w:spacing w:val="-6"/>
                <w:sz w:val="22"/>
                <w:szCs w:val="22"/>
              </w:rPr>
              <w:t>.201</w:t>
            </w:r>
            <w:r>
              <w:rPr>
                <w:bCs/>
                <w:spacing w:val="-6"/>
                <w:sz w:val="22"/>
                <w:szCs w:val="22"/>
              </w:rPr>
              <w:t>8</w:t>
            </w:r>
            <w:r w:rsidRPr="00D67CF1">
              <w:rPr>
                <w:bCs/>
                <w:spacing w:val="-6"/>
                <w:sz w:val="22"/>
                <w:szCs w:val="22"/>
              </w:rPr>
              <w:t>)</w:t>
            </w:r>
          </w:p>
          <w:p w:rsidR="00A10D1C" w:rsidRPr="00D67CF1" w:rsidRDefault="00A10D1C" w:rsidP="00C17C49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C17C49" w:rsidRPr="00D67CF1" w:rsidRDefault="00C17C49" w:rsidP="00DD75C0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C17843" w:rsidRPr="00CA3FCD" w:rsidRDefault="00C17843" w:rsidP="00CB1304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A10D1C" w:rsidRPr="00155BAC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Забайкальского края на реализацию подпрограммы составляет 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81 672,6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10D1C" w:rsidRPr="00155BAC" w:rsidRDefault="00A10D1C" w:rsidP="00A10D1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2014 год – 78 311,5 тыс. руб.;</w:t>
            </w:r>
          </w:p>
          <w:p w:rsidR="00A10D1C" w:rsidRPr="00155BAC" w:rsidRDefault="00A10D1C" w:rsidP="00A10D1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2015 год – 46 708,5 тыс. руб.;</w:t>
            </w:r>
          </w:p>
          <w:p w:rsidR="00A10D1C" w:rsidRPr="00155BAC" w:rsidRDefault="00A10D1C" w:rsidP="00A10D1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2016 год – 46 916,8 тыс. руб.;</w:t>
            </w:r>
          </w:p>
          <w:p w:rsidR="00A10D1C" w:rsidRPr="00155BAC" w:rsidRDefault="00A10D1C" w:rsidP="00A10D1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11117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5B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10D1C" w:rsidRPr="00FE4819" w:rsidRDefault="00A10D1C" w:rsidP="00A10D1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2018 год – 124 257,3 тыс. руб.;</w:t>
            </w:r>
          </w:p>
          <w:p w:rsidR="00A10D1C" w:rsidRPr="00FE4819" w:rsidRDefault="00A10D1C" w:rsidP="00A10D1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2019 год – 114 733,7 тыс. руб.;</w:t>
            </w:r>
          </w:p>
          <w:p w:rsidR="00DD75C0" w:rsidRPr="00CA3FCD" w:rsidRDefault="00A10D1C" w:rsidP="00A10D1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819">
              <w:rPr>
                <w:sz w:val="28"/>
                <w:szCs w:val="28"/>
              </w:rPr>
              <w:t>2020 год – 159 627,5 тыс. руб.</w:t>
            </w:r>
          </w:p>
          <w:p w:rsidR="00C17843" w:rsidRPr="00CA3FCD" w:rsidRDefault="00C17843" w:rsidP="00CB130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D75C0" w:rsidRPr="00CA3FCD" w:rsidTr="00CB1304">
        <w:tc>
          <w:tcPr>
            <w:tcW w:w="3828" w:type="dxa"/>
          </w:tcPr>
          <w:p w:rsidR="00DD75C0" w:rsidRDefault="00DD75C0" w:rsidP="000715F1">
            <w:pPr>
              <w:rPr>
                <w:sz w:val="28"/>
                <w:szCs w:val="28"/>
              </w:rPr>
            </w:pPr>
            <w:r w:rsidRPr="00CA3FCD">
              <w:rPr>
                <w:sz w:val="28"/>
                <w:szCs w:val="28"/>
              </w:rPr>
              <w:t xml:space="preserve">Ожидаемые значения показателей конечных результатов реализации </w:t>
            </w:r>
            <w:r w:rsidRPr="00CA3FCD">
              <w:rPr>
                <w:sz w:val="28"/>
                <w:szCs w:val="28"/>
              </w:rPr>
              <w:lastRenderedPageBreak/>
              <w:t>подпрограммы</w:t>
            </w:r>
          </w:p>
          <w:p w:rsidR="00DD75C0" w:rsidRDefault="00DD75C0" w:rsidP="00DD75C0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(в 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2</w:t>
            </w:r>
            <w:r w:rsidRPr="00D67CF1">
              <w:rPr>
                <w:bCs/>
                <w:spacing w:val="-6"/>
                <w:sz w:val="22"/>
                <w:szCs w:val="22"/>
              </w:rPr>
              <w:t>28 от 13.06.2017)</w:t>
            </w:r>
          </w:p>
          <w:p w:rsidR="00E06B19" w:rsidRDefault="00E06B19" w:rsidP="00E06B19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 xml:space="preserve">позиция </w:t>
            </w:r>
            <w:r w:rsidRPr="00D67CF1">
              <w:rPr>
                <w:bCs/>
                <w:spacing w:val="-6"/>
                <w:sz w:val="22"/>
                <w:szCs w:val="22"/>
              </w:rPr>
              <w:t>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533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1</w:t>
            </w:r>
            <w:r>
              <w:rPr>
                <w:bCs/>
                <w:spacing w:val="-6"/>
                <w:sz w:val="22"/>
                <w:szCs w:val="22"/>
              </w:rPr>
              <w:t>9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12</w:t>
            </w:r>
            <w:r w:rsidRPr="00D67CF1">
              <w:rPr>
                <w:bCs/>
                <w:spacing w:val="-6"/>
                <w:sz w:val="22"/>
                <w:szCs w:val="22"/>
              </w:rPr>
              <w:t>.2017)</w:t>
            </w:r>
          </w:p>
          <w:p w:rsidR="00A10D1C" w:rsidRDefault="00A10D1C" w:rsidP="00A10D1C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D67CF1">
              <w:rPr>
                <w:bCs/>
                <w:spacing w:val="-6"/>
                <w:sz w:val="22"/>
                <w:szCs w:val="22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>позиция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 xml:space="preserve">в </w:t>
            </w:r>
            <w:r w:rsidRPr="00D67CF1">
              <w:rPr>
                <w:bCs/>
                <w:spacing w:val="-6"/>
                <w:sz w:val="22"/>
                <w:szCs w:val="22"/>
              </w:rPr>
              <w:t>ред. постановления Правит</w:t>
            </w:r>
            <w:r>
              <w:rPr>
                <w:bCs/>
                <w:spacing w:val="-6"/>
                <w:sz w:val="22"/>
                <w:szCs w:val="22"/>
              </w:rPr>
              <w:t>ельства Забайкальского края № 94</w:t>
            </w:r>
            <w:r w:rsidRPr="00D67CF1">
              <w:rPr>
                <w:bCs/>
                <w:spacing w:val="-6"/>
                <w:sz w:val="22"/>
                <w:szCs w:val="22"/>
              </w:rPr>
              <w:t xml:space="preserve"> от </w:t>
            </w:r>
            <w:r>
              <w:rPr>
                <w:bCs/>
                <w:spacing w:val="-6"/>
                <w:sz w:val="22"/>
                <w:szCs w:val="22"/>
              </w:rPr>
              <w:t>27</w:t>
            </w:r>
            <w:r w:rsidRPr="00D67CF1">
              <w:rPr>
                <w:bCs/>
                <w:spacing w:val="-6"/>
                <w:sz w:val="22"/>
                <w:szCs w:val="22"/>
              </w:rPr>
              <w:t>.</w:t>
            </w:r>
            <w:r>
              <w:rPr>
                <w:bCs/>
                <w:spacing w:val="-6"/>
                <w:sz w:val="22"/>
                <w:szCs w:val="22"/>
              </w:rPr>
              <w:t>03</w:t>
            </w:r>
            <w:r w:rsidRPr="00D67CF1">
              <w:rPr>
                <w:bCs/>
                <w:spacing w:val="-6"/>
                <w:sz w:val="22"/>
                <w:szCs w:val="22"/>
              </w:rPr>
              <w:t>.201</w:t>
            </w:r>
            <w:r>
              <w:rPr>
                <w:bCs/>
                <w:spacing w:val="-6"/>
                <w:sz w:val="22"/>
                <w:szCs w:val="22"/>
              </w:rPr>
              <w:t>8</w:t>
            </w:r>
            <w:r w:rsidRPr="00D67CF1">
              <w:rPr>
                <w:bCs/>
                <w:spacing w:val="-6"/>
                <w:sz w:val="22"/>
                <w:szCs w:val="22"/>
              </w:rPr>
              <w:t>)</w:t>
            </w:r>
          </w:p>
          <w:p w:rsidR="00A10D1C" w:rsidRPr="00D67CF1" w:rsidRDefault="00A10D1C" w:rsidP="00E06B19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E06B19" w:rsidRPr="00D67CF1" w:rsidRDefault="00E06B19" w:rsidP="00DD75C0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DD75C0" w:rsidRPr="00CA3FCD" w:rsidRDefault="00DD75C0" w:rsidP="000715F1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 и приобретение 64,7 тыс. кв. метров жилья для граждан, проживающих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местности, в том числе 42,8 тыс. 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метров для молодых семей и молодых специалистов;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числа семей, нуждающихся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в улучшении жилищных условий в сельской местности, на 60 %, в том числе молодых семей и молодых специалистов - на 64,3 %;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1 общеобразовательной организации на 0,19 тыс. ученических мест; 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ввод в действие 5 фельдшерско-акушерских пунктов и (или) офисов врачей общей практики;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доля сельского населения, обеспеченного фельдшерско-акушерскими пунктами и (или) офисами врачей общей практики, составит 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br/>
              <w:t>1,3 %;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ввод в действие 28 плоскостных спортивных сооружений общей площадью 14,3 тыс. кв. метров;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доля сельского населения, обеспеченного плоскостными спортивными сооружениями, составит 15,1 %;</w:t>
            </w:r>
          </w:p>
          <w:p w:rsidR="00A10D1C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ввод в действие 2 учреждений культурно-досугового типа на 0,65 тыс. мест;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сельского населения, обеспеченного учреждениями культурно-досугового типа, составит 0,6 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ввод в эксплуатацию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 тыс. км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доля сельского населения, обеспеченного автомобильными дорогами общего  </w:t>
            </w:r>
            <w:r w:rsidRPr="00544B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пользования с твердым покрытием, ведущими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>дукции, составит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A10D1C" w:rsidRPr="00FE4819" w:rsidRDefault="00A10D1C" w:rsidP="00A1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26 проектов местных инициатив </w:t>
            </w:r>
            <w:r w:rsidRPr="00FE4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проживающих в сельской местности, получивших грантовую поддержку;</w:t>
            </w:r>
          </w:p>
          <w:p w:rsidR="00DD75C0" w:rsidRPr="00DD75C0" w:rsidRDefault="00A10D1C" w:rsidP="00A10D1C">
            <w:pPr>
              <w:jc w:val="both"/>
              <w:rPr>
                <w:bCs/>
                <w:spacing w:val="-6"/>
                <w:sz w:val="22"/>
                <w:szCs w:val="22"/>
              </w:rPr>
            </w:pPr>
            <w:r w:rsidRPr="00FE4819">
              <w:rPr>
                <w:sz w:val="28"/>
                <w:szCs w:val="28"/>
              </w:rPr>
              <w:t>создание 0,</w:t>
            </w:r>
            <w:r>
              <w:rPr>
                <w:sz w:val="28"/>
                <w:szCs w:val="28"/>
              </w:rPr>
              <w:t>066</w:t>
            </w:r>
            <w:r w:rsidRPr="00FE4819">
              <w:rPr>
                <w:sz w:val="28"/>
                <w:szCs w:val="28"/>
              </w:rPr>
              <w:t xml:space="preserve"> тыс. рабочих мест на селе.</w:t>
            </w:r>
          </w:p>
        </w:tc>
      </w:tr>
    </w:tbl>
    <w:p w:rsidR="00C17843" w:rsidRPr="00CA3FCD" w:rsidRDefault="00C17843" w:rsidP="00C17843">
      <w:pPr>
        <w:ind w:left="360"/>
        <w:jc w:val="center"/>
        <w:rPr>
          <w:sz w:val="28"/>
          <w:szCs w:val="28"/>
        </w:rPr>
      </w:pPr>
    </w:p>
    <w:p w:rsidR="00C17843" w:rsidRPr="00CA3FCD" w:rsidRDefault="00C17843" w:rsidP="00C17843">
      <w:pPr>
        <w:ind w:left="360"/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 xml:space="preserve">1. Характеристика текущего состояния сферы </w:t>
      </w:r>
      <w:r>
        <w:rPr>
          <w:b/>
          <w:sz w:val="28"/>
          <w:szCs w:val="28"/>
        </w:rPr>
        <w:t>реализации</w:t>
      </w:r>
      <w:r w:rsidRPr="00CA3FCD">
        <w:rPr>
          <w:b/>
          <w:sz w:val="28"/>
          <w:szCs w:val="28"/>
        </w:rPr>
        <w:t xml:space="preserve"> </w:t>
      </w:r>
      <w:r w:rsidRPr="00CA3FCD">
        <w:rPr>
          <w:b/>
          <w:sz w:val="28"/>
          <w:szCs w:val="28"/>
        </w:rPr>
        <w:br/>
        <w:t>подпрограммы</w:t>
      </w:r>
    </w:p>
    <w:p w:rsidR="00C17843" w:rsidRPr="00CA3FCD" w:rsidRDefault="00C17843" w:rsidP="00C17843">
      <w:pPr>
        <w:jc w:val="center"/>
        <w:rPr>
          <w:sz w:val="28"/>
          <w:szCs w:val="28"/>
        </w:rPr>
      </w:pPr>
    </w:p>
    <w:p w:rsidR="00C17843" w:rsidRPr="00CA3FCD" w:rsidRDefault="00C17843" w:rsidP="00C17843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>Сельские территории Забайкальского края обладают большим природным, демографическим и историко-культурным потенциалом. Переходу села к устойчивому развитию препятствует комплекс накопившихся проблем социально-экономического и демографического характера:</w:t>
      </w:r>
    </w:p>
    <w:p w:rsidR="00C17843" w:rsidRPr="00CA3FCD" w:rsidRDefault="00C17843" w:rsidP="00C17843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>непривлекательность проживания в сельской местности, возникшая в связи с обесцениванием сельскохозяйственного труда, отсутствием рабочих мест и жилья на селе;</w:t>
      </w:r>
    </w:p>
    <w:p w:rsidR="00C17843" w:rsidRPr="00CA3FCD" w:rsidRDefault="00C17843" w:rsidP="00C17843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>низкий уровень формирования трудового потенциала в связи с преобладанием в структуре сельского населения пожилых людей, распространением алкоголизма и других проявлений асоциального поведения;</w:t>
      </w:r>
    </w:p>
    <w:p w:rsidR="00C17843" w:rsidRPr="00CA3FCD" w:rsidRDefault="00C17843" w:rsidP="00C17843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>увеличение за последние годы естественной убыли сельского населения и снижение продолжительности жизни;</w:t>
      </w:r>
    </w:p>
    <w:p w:rsidR="00C17843" w:rsidRPr="00CA3FCD" w:rsidRDefault="00C17843" w:rsidP="00C17843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снижение </w:t>
      </w:r>
      <w:r>
        <w:rPr>
          <w:spacing w:val="-6"/>
          <w:sz w:val="28"/>
          <w:szCs w:val="28"/>
        </w:rPr>
        <w:t xml:space="preserve">для </w:t>
      </w:r>
      <w:r w:rsidRPr="00CA3FCD">
        <w:rPr>
          <w:spacing w:val="-6"/>
          <w:sz w:val="28"/>
          <w:szCs w:val="28"/>
        </w:rPr>
        <w:t>сельского населения уровня доступности качественных медицинских у</w:t>
      </w:r>
      <w:r>
        <w:rPr>
          <w:spacing w:val="-6"/>
          <w:sz w:val="28"/>
          <w:szCs w:val="28"/>
        </w:rPr>
        <w:t xml:space="preserve">слуг, услуг </w:t>
      </w:r>
      <w:r w:rsidRPr="00CA3FCD">
        <w:rPr>
          <w:spacing w:val="-6"/>
          <w:sz w:val="28"/>
          <w:szCs w:val="28"/>
        </w:rPr>
        <w:t>систем</w:t>
      </w:r>
      <w:r>
        <w:rPr>
          <w:spacing w:val="-6"/>
          <w:sz w:val="28"/>
          <w:szCs w:val="28"/>
        </w:rPr>
        <w:t>ы образования, услуг</w:t>
      </w:r>
      <w:r w:rsidRPr="00CA3FCD">
        <w:rPr>
          <w:spacing w:val="-6"/>
          <w:sz w:val="28"/>
          <w:szCs w:val="28"/>
        </w:rPr>
        <w:t xml:space="preserve"> учреждений культуры, образовавш</w:t>
      </w:r>
      <w:r>
        <w:rPr>
          <w:spacing w:val="-6"/>
          <w:sz w:val="28"/>
          <w:szCs w:val="28"/>
        </w:rPr>
        <w:t>ее</w:t>
      </w:r>
      <w:r w:rsidRPr="00CA3FCD">
        <w:rPr>
          <w:spacing w:val="-6"/>
          <w:sz w:val="28"/>
          <w:szCs w:val="28"/>
        </w:rPr>
        <w:t>ся в результате неудовлетворительного состояния инженерной инфраструктуры и объектов социальной сферы.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Подпрограмма предполагает решение вопросов, направленных на развитие социальной сферы и инженерной инфраструктуры села, создание сельскому населению комфортных условий жизнедеятельности, расширение рынка труда и его привлекательности для сельского населения. </w:t>
      </w:r>
    </w:p>
    <w:p w:rsidR="00DD75C0" w:rsidRPr="002450EE" w:rsidRDefault="00DD75C0" w:rsidP="00DD7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0EE">
        <w:rPr>
          <w:sz w:val="28"/>
          <w:szCs w:val="28"/>
        </w:rPr>
        <w:t>Оказание мер государственной поддержки по улучшению жилищных условий в сельской местности положительно повлияло на жилищную ситуацию в селе. За период 2014-201</w:t>
      </w:r>
      <w:r>
        <w:rPr>
          <w:sz w:val="28"/>
          <w:szCs w:val="28"/>
        </w:rPr>
        <w:t>6</w:t>
      </w:r>
      <w:r w:rsidRPr="002450EE">
        <w:rPr>
          <w:sz w:val="28"/>
          <w:szCs w:val="28"/>
        </w:rPr>
        <w:t xml:space="preserve"> годов на территории Забайкальского края участниками мероприятий по </w:t>
      </w:r>
      <w:r>
        <w:rPr>
          <w:sz w:val="28"/>
          <w:szCs w:val="28"/>
        </w:rPr>
        <w:t>улучшению жилищных условий стала</w:t>
      </w:r>
      <w:r>
        <w:rPr>
          <w:sz w:val="28"/>
          <w:szCs w:val="28"/>
        </w:rPr>
        <w:br/>
        <w:t>461</w:t>
      </w:r>
      <w:r w:rsidRPr="002450EE">
        <w:rPr>
          <w:sz w:val="28"/>
          <w:szCs w:val="28"/>
        </w:rPr>
        <w:t xml:space="preserve"> сем</w:t>
      </w:r>
      <w:r>
        <w:rPr>
          <w:sz w:val="28"/>
          <w:szCs w:val="28"/>
        </w:rPr>
        <w:t>ья</w:t>
      </w:r>
      <w:r w:rsidRPr="002450E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304</w:t>
      </w:r>
      <w:r w:rsidRPr="002450EE">
        <w:rPr>
          <w:sz w:val="28"/>
          <w:szCs w:val="28"/>
        </w:rPr>
        <w:t xml:space="preserve"> молодых семьи и молодых специалиста, из которых </w:t>
      </w:r>
      <w:r>
        <w:rPr>
          <w:sz w:val="28"/>
          <w:szCs w:val="28"/>
        </w:rPr>
        <w:t>349</w:t>
      </w:r>
      <w:r w:rsidRPr="002450EE">
        <w:rPr>
          <w:sz w:val="28"/>
          <w:szCs w:val="28"/>
        </w:rPr>
        <w:t xml:space="preserve"> семей до конца 201</w:t>
      </w:r>
      <w:r>
        <w:rPr>
          <w:sz w:val="28"/>
          <w:szCs w:val="28"/>
        </w:rPr>
        <w:t>6</w:t>
      </w:r>
      <w:r w:rsidRPr="002450EE">
        <w:rPr>
          <w:sz w:val="28"/>
          <w:szCs w:val="28"/>
        </w:rPr>
        <w:t xml:space="preserve"> года уже ввели в эксплуатацию (приобрели) жилые дома общей площадью </w:t>
      </w:r>
      <w:r>
        <w:rPr>
          <w:sz w:val="28"/>
          <w:szCs w:val="28"/>
        </w:rPr>
        <w:t>28,8</w:t>
      </w:r>
      <w:r w:rsidRPr="002450EE">
        <w:rPr>
          <w:sz w:val="28"/>
          <w:szCs w:val="28"/>
        </w:rPr>
        <w:t xml:space="preserve"> тыс. кв. м, в том числе </w:t>
      </w:r>
      <w:r>
        <w:rPr>
          <w:sz w:val="28"/>
          <w:szCs w:val="28"/>
        </w:rPr>
        <w:t>230</w:t>
      </w:r>
      <w:r w:rsidRPr="002450EE">
        <w:rPr>
          <w:sz w:val="28"/>
          <w:szCs w:val="28"/>
        </w:rPr>
        <w:t xml:space="preserve"> молодых семей - 1</w:t>
      </w:r>
      <w:r>
        <w:rPr>
          <w:sz w:val="28"/>
          <w:szCs w:val="28"/>
        </w:rPr>
        <w:t>9</w:t>
      </w:r>
      <w:r w:rsidRPr="002450EE">
        <w:rPr>
          <w:sz w:val="28"/>
          <w:szCs w:val="28"/>
        </w:rPr>
        <w:t>,8</w:t>
      </w:r>
      <w:r>
        <w:rPr>
          <w:sz w:val="28"/>
          <w:szCs w:val="28"/>
        </w:rPr>
        <w:t xml:space="preserve"> тыс. кв. м.</w:t>
      </w:r>
    </w:p>
    <w:p w:rsidR="00DD75C0" w:rsidRPr="00D67CF1" w:rsidRDefault="00DD75C0" w:rsidP="00DD75C0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 w:rsidR="00837CCC"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 w:rsidR="00837CCC"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Предоставление гражданам жилья в сельской местности будет в значительной степени способствовать увеличению и укрупнению сельской поселенческой структуры Забайкалья, </w:t>
      </w:r>
      <w:r w:rsidRPr="00CA3FCD">
        <w:rPr>
          <w:color w:val="000001"/>
          <w:spacing w:val="-6"/>
          <w:sz w:val="28"/>
          <w:szCs w:val="28"/>
        </w:rPr>
        <w:t xml:space="preserve">улучшению социально-демографической ситуации, </w:t>
      </w:r>
      <w:r w:rsidRPr="00CA3FCD">
        <w:rPr>
          <w:spacing w:val="-6"/>
          <w:sz w:val="28"/>
          <w:szCs w:val="28"/>
        </w:rPr>
        <w:t>привлечению в оборот продуктивных земель сельскохозяйственного назначения.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Одним из ключевых факторов усиления привлекательности сельских территорий является не только строительство современного комфортного жилья, но и создание необходимой инфраструктуры социальной сферы, а именно </w:t>
      </w:r>
      <w:r w:rsidRPr="00CA3FCD">
        <w:rPr>
          <w:spacing w:val="-6"/>
          <w:sz w:val="28"/>
          <w:szCs w:val="28"/>
        </w:rPr>
        <w:lastRenderedPageBreak/>
        <w:t>развитие в сельской местности сети общеобразовательных организаци</w:t>
      </w:r>
      <w:r>
        <w:rPr>
          <w:spacing w:val="-6"/>
          <w:sz w:val="28"/>
          <w:szCs w:val="28"/>
        </w:rPr>
        <w:t>й</w:t>
      </w:r>
      <w:r w:rsidRPr="00CA3FCD">
        <w:rPr>
          <w:spacing w:val="-6"/>
          <w:sz w:val="28"/>
          <w:szCs w:val="28"/>
        </w:rPr>
        <w:t>, фельдшерско-акушерских пунктов, плоскостных спортивных сооружений, учреждений культуры, автомобильных дорог, водопроводных и газовых сетей.</w:t>
      </w:r>
    </w:p>
    <w:p w:rsidR="00837CCC" w:rsidRPr="002450EE" w:rsidRDefault="00837CCC" w:rsidP="00837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и 2016 годы в</w:t>
      </w:r>
      <w:r w:rsidRPr="002450EE">
        <w:rPr>
          <w:sz w:val="28"/>
          <w:szCs w:val="28"/>
        </w:rPr>
        <w:t xml:space="preserve"> ходе реализации мероприятия по комплексному обустройству населенных пунктов, расположенных в сельской местности, объектами социальной и инженерной инфраструктуры:</w:t>
      </w:r>
    </w:p>
    <w:p w:rsidR="00837CCC" w:rsidRPr="00D67CF1" w:rsidRDefault="00837CCC" w:rsidP="00837CC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837CCC" w:rsidRPr="002450EE" w:rsidRDefault="00837CCC" w:rsidP="00837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0EE">
        <w:rPr>
          <w:sz w:val="28"/>
          <w:szCs w:val="28"/>
        </w:rPr>
        <w:t xml:space="preserve">оказана государственная поддержка строительства школы </w:t>
      </w:r>
      <w:r w:rsidRPr="002450EE">
        <w:rPr>
          <w:sz w:val="28"/>
          <w:szCs w:val="28"/>
        </w:rPr>
        <w:br/>
        <w:t>на 0,19 тыс. ученических мест в селе Черемхово муниципального района «Красночикойский район»;</w:t>
      </w:r>
    </w:p>
    <w:p w:rsidR="00837CCC" w:rsidRPr="00D67CF1" w:rsidRDefault="00837CCC" w:rsidP="00837CC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837CCC" w:rsidRPr="002450EE" w:rsidRDefault="00837CCC" w:rsidP="00837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0EE">
        <w:rPr>
          <w:sz w:val="28"/>
          <w:szCs w:val="28"/>
        </w:rPr>
        <w:t>введен</w:t>
      </w:r>
      <w:r>
        <w:rPr>
          <w:sz w:val="28"/>
          <w:szCs w:val="28"/>
        </w:rPr>
        <w:t>ы</w:t>
      </w:r>
      <w:r w:rsidRPr="002450EE">
        <w:rPr>
          <w:sz w:val="28"/>
          <w:szCs w:val="28"/>
        </w:rPr>
        <w:t xml:space="preserve"> в действие</w:t>
      </w:r>
      <w:r>
        <w:rPr>
          <w:sz w:val="28"/>
          <w:szCs w:val="28"/>
        </w:rPr>
        <w:t xml:space="preserve"> два</w:t>
      </w:r>
      <w:r w:rsidRPr="002450EE">
        <w:rPr>
          <w:sz w:val="28"/>
          <w:szCs w:val="28"/>
        </w:rPr>
        <w:t xml:space="preserve"> фельдшерско-акушерски</w:t>
      </w:r>
      <w:r>
        <w:rPr>
          <w:sz w:val="28"/>
          <w:szCs w:val="28"/>
        </w:rPr>
        <w:t>х</w:t>
      </w:r>
      <w:r w:rsidRPr="002450E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а:</w:t>
      </w:r>
      <w:r w:rsidRPr="002450EE">
        <w:rPr>
          <w:sz w:val="28"/>
          <w:szCs w:val="28"/>
        </w:rPr>
        <w:t xml:space="preserve"> в селе Бургень муниципального района «Читинский район»</w:t>
      </w:r>
      <w:r>
        <w:rPr>
          <w:sz w:val="28"/>
          <w:szCs w:val="28"/>
        </w:rPr>
        <w:t xml:space="preserve"> площадью </w:t>
      </w:r>
      <w:r w:rsidRPr="002450EE">
        <w:rPr>
          <w:sz w:val="28"/>
          <w:szCs w:val="28"/>
        </w:rPr>
        <w:t>0,192 тыс. кв. м с жильем для специалистов;</w:t>
      </w:r>
      <w:r>
        <w:rPr>
          <w:sz w:val="28"/>
          <w:szCs w:val="28"/>
        </w:rPr>
        <w:t xml:space="preserve"> в селе Нарын-Талача муниципального района «Карымский район» площадью 0,148 тыс. кв. м;</w:t>
      </w:r>
    </w:p>
    <w:p w:rsidR="00837CCC" w:rsidRPr="00D67CF1" w:rsidRDefault="00837CCC" w:rsidP="00837CC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837CCC" w:rsidRPr="002450EE" w:rsidRDefault="00837CCC" w:rsidP="00837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0EE">
        <w:rPr>
          <w:sz w:val="28"/>
          <w:szCs w:val="28"/>
        </w:rPr>
        <w:t xml:space="preserve">введено в действие </w:t>
      </w:r>
      <w:r>
        <w:rPr>
          <w:sz w:val="28"/>
          <w:szCs w:val="28"/>
        </w:rPr>
        <w:t>двенадцать</w:t>
      </w:r>
      <w:r w:rsidRPr="002450EE">
        <w:rPr>
          <w:sz w:val="28"/>
          <w:szCs w:val="28"/>
        </w:rPr>
        <w:t xml:space="preserve"> плоскостных спортивных сооружений общей площадью </w:t>
      </w:r>
      <w:r>
        <w:rPr>
          <w:sz w:val="28"/>
          <w:szCs w:val="28"/>
        </w:rPr>
        <w:t>6,6</w:t>
      </w:r>
      <w:r w:rsidRPr="002450EE">
        <w:rPr>
          <w:sz w:val="28"/>
          <w:szCs w:val="28"/>
        </w:rPr>
        <w:t xml:space="preserve"> тыс. кв. м в с</w:t>
      </w:r>
      <w:r>
        <w:rPr>
          <w:sz w:val="28"/>
          <w:szCs w:val="28"/>
        </w:rPr>
        <w:t>еле</w:t>
      </w:r>
      <w:r w:rsidRPr="002450EE">
        <w:rPr>
          <w:sz w:val="28"/>
          <w:szCs w:val="28"/>
        </w:rPr>
        <w:t xml:space="preserve"> Нерчинский Завод муниципального района «Нерчинско-Заводский район», в селе Улёты муниципального района «Улётовский район», в селе Мирсаново муниципального района «Шилкинский район», в селе Нарасун муниципаль</w:t>
      </w:r>
      <w:r>
        <w:rPr>
          <w:sz w:val="28"/>
          <w:szCs w:val="28"/>
        </w:rPr>
        <w:t xml:space="preserve">ного района «Акшинский район», </w:t>
      </w:r>
      <w:r w:rsidRPr="002450EE">
        <w:rPr>
          <w:sz w:val="28"/>
          <w:szCs w:val="28"/>
        </w:rPr>
        <w:t>в селе Алханай муниципального района «Дульдургинский район», в селе Мангут муниципального района «Кыринский район»</w:t>
      </w:r>
      <w:r>
        <w:rPr>
          <w:sz w:val="28"/>
          <w:szCs w:val="28"/>
        </w:rPr>
        <w:t>, в</w:t>
      </w:r>
      <w:r w:rsidRPr="002450EE">
        <w:rPr>
          <w:sz w:val="28"/>
          <w:szCs w:val="28"/>
        </w:rPr>
        <w:t xml:space="preserve"> селе Кактолга муниципального района «Газимуро-Заводский район»</w:t>
      </w:r>
      <w:r>
        <w:rPr>
          <w:sz w:val="28"/>
          <w:szCs w:val="28"/>
        </w:rPr>
        <w:t>, в селе Зюльзя муниципального района «Нерчинский район», в селе Унда муниципального района «Балейский район», в селе Калга муниципального района «Калганский район», в селе Смоленка муниципального района «Читинский район» и селе Алия муниципального района «Сретенский район».</w:t>
      </w:r>
    </w:p>
    <w:p w:rsidR="00837CCC" w:rsidRPr="00D67CF1" w:rsidRDefault="00837CCC" w:rsidP="00837CC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837CCC" w:rsidRPr="002450EE" w:rsidRDefault="00837CCC" w:rsidP="00837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0EE">
        <w:rPr>
          <w:sz w:val="28"/>
          <w:szCs w:val="28"/>
        </w:rPr>
        <w:t xml:space="preserve">В целях благоустройства сельских поселений, сохранения традиционной сельской культуры </w:t>
      </w:r>
      <w:r>
        <w:rPr>
          <w:sz w:val="28"/>
          <w:szCs w:val="28"/>
        </w:rPr>
        <w:t>за</w:t>
      </w:r>
      <w:r w:rsidRPr="002450EE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и 2016 годы</w:t>
      </w:r>
      <w:r w:rsidRPr="002450EE">
        <w:rPr>
          <w:sz w:val="28"/>
          <w:szCs w:val="28"/>
        </w:rPr>
        <w:t xml:space="preserve"> реализовано </w:t>
      </w:r>
      <w:r>
        <w:rPr>
          <w:sz w:val="28"/>
          <w:szCs w:val="28"/>
        </w:rPr>
        <w:t>восемь</w:t>
      </w:r>
      <w:r w:rsidRPr="002450E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 значимых проектов с участием граждан</w:t>
      </w:r>
      <w:r w:rsidRPr="002450EE">
        <w:rPr>
          <w:sz w:val="28"/>
          <w:szCs w:val="28"/>
        </w:rPr>
        <w:t xml:space="preserve">, проживающих в сельской местности, с предоставлением на конкурсной основе грантовой поддержки: </w:t>
      </w:r>
    </w:p>
    <w:p w:rsidR="00837CCC" w:rsidRPr="00D67CF1" w:rsidRDefault="00837CCC" w:rsidP="00837CC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837CCC" w:rsidRPr="002450EE" w:rsidRDefault="00837CCC" w:rsidP="00837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0EE">
        <w:rPr>
          <w:sz w:val="28"/>
          <w:szCs w:val="28"/>
        </w:rPr>
        <w:t>муниципальному району «Красночикойский район» на восстановление мемориала «В память односельчанам, погибшим в Гражданскую и Великую Отечественную войну» в селе Красный Чикой;</w:t>
      </w:r>
    </w:p>
    <w:p w:rsidR="00837CCC" w:rsidRPr="00D67CF1" w:rsidRDefault="00837CCC" w:rsidP="00837CC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837CCC" w:rsidRPr="002450EE" w:rsidRDefault="00837CCC" w:rsidP="00837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0EE">
        <w:rPr>
          <w:sz w:val="28"/>
          <w:szCs w:val="28"/>
        </w:rPr>
        <w:t>муниципальным районам «Акшинский район», «Нерчинско-Заводский район»</w:t>
      </w:r>
      <w:r>
        <w:rPr>
          <w:sz w:val="28"/>
          <w:szCs w:val="28"/>
        </w:rPr>
        <w:t>,</w:t>
      </w:r>
      <w:r w:rsidRPr="002450EE">
        <w:rPr>
          <w:sz w:val="28"/>
          <w:szCs w:val="28"/>
        </w:rPr>
        <w:t xml:space="preserve"> «Шилкинский район»</w:t>
      </w:r>
      <w:r>
        <w:rPr>
          <w:sz w:val="28"/>
          <w:szCs w:val="28"/>
        </w:rPr>
        <w:t>, «Улётовский</w:t>
      </w:r>
      <w:r w:rsidRPr="00837859">
        <w:rPr>
          <w:sz w:val="28"/>
          <w:szCs w:val="28"/>
        </w:rPr>
        <w:t xml:space="preserve"> </w:t>
      </w:r>
      <w:r w:rsidRPr="002450EE">
        <w:rPr>
          <w:sz w:val="28"/>
          <w:szCs w:val="28"/>
        </w:rPr>
        <w:t>район</w:t>
      </w:r>
      <w:r>
        <w:rPr>
          <w:sz w:val="28"/>
          <w:szCs w:val="28"/>
        </w:rPr>
        <w:t>», «Петровск-Забайкальский</w:t>
      </w:r>
      <w:r w:rsidRPr="00837859">
        <w:rPr>
          <w:sz w:val="28"/>
          <w:szCs w:val="28"/>
        </w:rPr>
        <w:t xml:space="preserve"> </w:t>
      </w:r>
      <w:r w:rsidRPr="002450EE">
        <w:rPr>
          <w:sz w:val="28"/>
          <w:szCs w:val="28"/>
        </w:rPr>
        <w:t>район</w:t>
      </w:r>
      <w:r>
        <w:rPr>
          <w:sz w:val="28"/>
          <w:szCs w:val="28"/>
        </w:rPr>
        <w:t>» и</w:t>
      </w:r>
      <w:r w:rsidRPr="002450EE">
        <w:rPr>
          <w:sz w:val="28"/>
          <w:szCs w:val="28"/>
        </w:rPr>
        <w:t xml:space="preserve"> </w:t>
      </w:r>
      <w:r>
        <w:rPr>
          <w:sz w:val="28"/>
          <w:szCs w:val="28"/>
        </w:rPr>
        <w:t>«Забайкальский район»</w:t>
      </w:r>
      <w:r w:rsidRPr="002450EE">
        <w:rPr>
          <w:sz w:val="28"/>
          <w:szCs w:val="28"/>
        </w:rPr>
        <w:t xml:space="preserve"> на создание и обустройство детских игровых</w:t>
      </w:r>
      <w:r>
        <w:rPr>
          <w:sz w:val="28"/>
          <w:szCs w:val="28"/>
        </w:rPr>
        <w:t xml:space="preserve"> и спортивных</w:t>
      </w:r>
      <w:r w:rsidRPr="002450EE">
        <w:rPr>
          <w:sz w:val="28"/>
          <w:szCs w:val="28"/>
        </w:rPr>
        <w:t xml:space="preserve"> площадок.</w:t>
      </w:r>
    </w:p>
    <w:p w:rsidR="00837CCC" w:rsidRPr="00D67CF1" w:rsidRDefault="00837CCC" w:rsidP="00837CCC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абзац </w:t>
      </w:r>
      <w:r w:rsidRPr="00D67CF1">
        <w:rPr>
          <w:bCs/>
          <w:spacing w:val="-6"/>
          <w:sz w:val="22"/>
          <w:szCs w:val="22"/>
        </w:rPr>
        <w:t xml:space="preserve">в </w:t>
      </w:r>
      <w:r>
        <w:rPr>
          <w:bCs/>
          <w:spacing w:val="-6"/>
          <w:sz w:val="22"/>
          <w:szCs w:val="22"/>
        </w:rPr>
        <w:t xml:space="preserve">новой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2</w:t>
      </w:r>
      <w:r w:rsidRPr="00D67CF1">
        <w:rPr>
          <w:bCs/>
          <w:spacing w:val="-6"/>
          <w:sz w:val="22"/>
          <w:szCs w:val="22"/>
        </w:rPr>
        <w:t>28 от 13.06.2017)</w:t>
      </w:r>
    </w:p>
    <w:p w:rsidR="00C17843" w:rsidRPr="00CA3FCD" w:rsidRDefault="00C17843" w:rsidP="00C17843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Для </w:t>
      </w:r>
      <w:r w:rsidRPr="00CA3FCD">
        <w:rPr>
          <w:spacing w:val="-6"/>
          <w:sz w:val="28"/>
          <w:szCs w:val="28"/>
        </w:rPr>
        <w:t xml:space="preserve">реализации вышеуказанных мероприятий Государственной программы для эффективного использования потенциала сельских территорий и </w:t>
      </w:r>
      <w:r w:rsidRPr="00CA3FCD">
        <w:rPr>
          <w:spacing w:val="-6"/>
          <w:sz w:val="28"/>
          <w:szCs w:val="28"/>
        </w:rPr>
        <w:lastRenderedPageBreak/>
        <w:t>повышения каче</w:t>
      </w:r>
      <w:r>
        <w:rPr>
          <w:spacing w:val="-6"/>
          <w:sz w:val="28"/>
          <w:szCs w:val="28"/>
        </w:rPr>
        <w:t>ства жизни сельского населения т</w:t>
      </w:r>
      <w:r w:rsidRPr="00CA3FCD">
        <w:rPr>
          <w:spacing w:val="-6"/>
          <w:sz w:val="28"/>
          <w:szCs w:val="28"/>
        </w:rPr>
        <w:t>ребуется проведение дальнейшей работы в данном направлении</w:t>
      </w:r>
      <w:r>
        <w:rPr>
          <w:spacing w:val="-6"/>
          <w:sz w:val="28"/>
          <w:szCs w:val="28"/>
        </w:rPr>
        <w:t>.</w:t>
      </w:r>
    </w:p>
    <w:p w:rsidR="00C17843" w:rsidRPr="00CA3FCD" w:rsidRDefault="00C17843" w:rsidP="00C1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 xml:space="preserve">2. Перечень приоритетов государственной политики 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в сфере реализации подпрограммы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Перечень приоритетов государственной политики в сфере реализации подпрограммы изложен в </w:t>
      </w:r>
      <w:hyperlink w:anchor="sub_900" w:history="1">
        <w:r w:rsidRPr="00CA3FCD">
          <w:rPr>
            <w:sz w:val="28"/>
            <w:szCs w:val="28"/>
          </w:rPr>
          <w:t>разделе 2</w:t>
        </w:r>
      </w:hyperlink>
      <w:r w:rsidRPr="00CA3FCD">
        <w:rPr>
          <w:sz w:val="28"/>
          <w:szCs w:val="28"/>
        </w:rPr>
        <w:t xml:space="preserve"> Государственной программы.</w:t>
      </w:r>
    </w:p>
    <w:p w:rsidR="00C17843" w:rsidRPr="00CA3FCD" w:rsidRDefault="00C17843" w:rsidP="00C1784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17843" w:rsidRPr="00CA3FCD" w:rsidRDefault="00C17843" w:rsidP="00C178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CD">
        <w:rPr>
          <w:rFonts w:ascii="Times New Roman" w:hAnsi="Times New Roman" w:cs="Times New Roman"/>
          <w:b/>
          <w:sz w:val="28"/>
          <w:szCs w:val="28"/>
        </w:rPr>
        <w:t>3. Описание целей и задач подпрограммы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843" w:rsidRPr="00CA3FCD" w:rsidRDefault="00C17843" w:rsidP="00C17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3FCD">
        <w:rPr>
          <w:rFonts w:ascii="Times New Roman" w:hAnsi="Times New Roman" w:cs="Times New Roman"/>
          <w:spacing w:val="-6"/>
          <w:sz w:val="28"/>
          <w:szCs w:val="28"/>
        </w:rPr>
        <w:t>Целями подпрограммы являются: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создание комфортных условий жизнедеятельности в сельской местности; 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в сельской местности и содействие созданию высокотехнологичных рабочих мест на селе; </w:t>
      </w:r>
    </w:p>
    <w:p w:rsidR="00C17843" w:rsidRPr="00CA3FCD" w:rsidRDefault="00C17843" w:rsidP="00C17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3FCD">
        <w:rPr>
          <w:rFonts w:ascii="Times New Roman" w:hAnsi="Times New Roman" w:cs="Times New Roman"/>
          <w:spacing w:val="-6"/>
          <w:sz w:val="28"/>
          <w:szCs w:val="28"/>
        </w:rPr>
        <w:t>активизация участия сельских сообществ в решении вопросов местного значения.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Для достижения указанных целей необходимо решение следующих задач: 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>удовлетворение потребностей сельского населения, в том числе молодых семей и молодых специалистов, в жилье;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 xml:space="preserve">повышение уровня комплексного обустройства населенных пунктов, расположенных в сельской местности, в которых осуществляются инвестиционные проекты в сфере агропромышленного комплекса,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 </w:t>
      </w:r>
    </w:p>
    <w:p w:rsidR="00C17843" w:rsidRPr="00CA3FCD" w:rsidRDefault="00C17843" w:rsidP="00C17843">
      <w:pPr>
        <w:ind w:firstLine="709"/>
        <w:jc w:val="both"/>
        <w:rPr>
          <w:spacing w:val="-6"/>
          <w:sz w:val="28"/>
          <w:szCs w:val="28"/>
        </w:rPr>
      </w:pPr>
      <w:r w:rsidRPr="00CA3FCD">
        <w:rPr>
          <w:spacing w:val="-6"/>
          <w:sz w:val="28"/>
          <w:szCs w:val="28"/>
        </w:rPr>
        <w:t>поддержка инициатив сельских сообществ по улучшению условий жизнедеятельности.</w:t>
      </w:r>
    </w:p>
    <w:p w:rsidR="00C17843" w:rsidRDefault="00C17843" w:rsidP="00C17843">
      <w:pPr>
        <w:jc w:val="center"/>
        <w:rPr>
          <w:b/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4. Сроки и этапы реализации подпрограммы</w:t>
      </w:r>
    </w:p>
    <w:p w:rsidR="00C17843" w:rsidRPr="00CA3FCD" w:rsidRDefault="00C17843" w:rsidP="00C17843">
      <w:pPr>
        <w:jc w:val="center"/>
      </w:pPr>
    </w:p>
    <w:p w:rsidR="00C17843" w:rsidRPr="00CA3FCD" w:rsidRDefault="00C17843" w:rsidP="00C1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Срок реализации подпрограммы – 2014-2020 годы. Подпрограмма реализуется в один этап.</w:t>
      </w:r>
    </w:p>
    <w:p w:rsidR="00C17843" w:rsidRPr="00CA3FCD" w:rsidRDefault="00C17843" w:rsidP="00C17843">
      <w:pPr>
        <w:jc w:val="center"/>
        <w:rPr>
          <w:sz w:val="28"/>
          <w:szCs w:val="28"/>
        </w:rPr>
      </w:pPr>
    </w:p>
    <w:p w:rsidR="00C17843" w:rsidRPr="00CA3FCD" w:rsidRDefault="00C17843" w:rsidP="00C17843">
      <w:pPr>
        <w:pStyle w:val="aa"/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auto"/>
        </w:rPr>
      </w:pPr>
      <w:r w:rsidRPr="00CA3FCD">
        <w:rPr>
          <w:b/>
          <w:color w:val="auto"/>
        </w:rPr>
        <w:t xml:space="preserve">5. </w:t>
      </w:r>
      <w:r w:rsidRPr="00CA3FCD">
        <w:rPr>
          <w:b/>
          <w:bCs/>
          <w:color w:val="auto"/>
        </w:rPr>
        <w:t>Перечень основных мероприятий подпрограммы с указанием сроков их реализации и ожидаемых непосредственных результатов</w:t>
      </w:r>
    </w:p>
    <w:p w:rsidR="00C17843" w:rsidRPr="00CA3FCD" w:rsidRDefault="00C17843" w:rsidP="00C17843">
      <w:pPr>
        <w:pStyle w:val="aa"/>
        <w:tabs>
          <w:tab w:val="left" w:pos="0"/>
          <w:tab w:val="left" w:pos="1080"/>
        </w:tabs>
        <w:autoSpaceDE w:val="0"/>
        <w:autoSpaceDN w:val="0"/>
        <w:adjustRightInd w:val="0"/>
        <w:ind w:left="0"/>
        <w:rPr>
          <w:color w:val="auto"/>
        </w:rPr>
      </w:pPr>
    </w:p>
    <w:p w:rsidR="00C17843" w:rsidRPr="00CA3FCD" w:rsidRDefault="00C17843" w:rsidP="00C178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3FCD">
        <w:rPr>
          <w:sz w:val="28"/>
          <w:szCs w:val="28"/>
        </w:rPr>
        <w:t xml:space="preserve">1. Основное мероприятие «Улучшение жилищных условий граждан, проживающих в сельской местности, в том числе молодых семей </w:t>
      </w:r>
      <w:r w:rsidRPr="00CA3FCD">
        <w:rPr>
          <w:sz w:val="28"/>
          <w:szCs w:val="28"/>
        </w:rPr>
        <w:br/>
        <w:t>и молодых специалистов»</w:t>
      </w:r>
    </w:p>
    <w:p w:rsidR="00C17843" w:rsidRPr="00CA3FCD" w:rsidRDefault="00C17843" w:rsidP="00C178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lastRenderedPageBreak/>
        <w:t xml:space="preserve">Реализация основного мероприятия направлена на удовлетворение потребностей сельского населения в благоустроенном жилье и позволит: 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повысить доступность строительства (приобретения) жилья сельскими жителями; 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привлечь и закрепить молодых специалистов на селе;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способствовать улучшению демографической ситуации в сельской местности.</w:t>
      </w:r>
    </w:p>
    <w:p w:rsidR="00C17843" w:rsidRPr="00CA3FCD" w:rsidRDefault="00C17843" w:rsidP="00C1784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предоставления социальных выплат за счет средств федерального, краевого и местного бюджетов на строительство и приобретение жилья в сельской местности;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софинансирования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увеличения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В рамках Государственной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C17843" w:rsidRPr="00CA3FCD" w:rsidRDefault="00C17843" w:rsidP="00C1784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FCD">
        <w:rPr>
          <w:sz w:val="28"/>
          <w:szCs w:val="28"/>
        </w:rPr>
        <w:t xml:space="preserve">Осуществление основного мероприятия предполагается посредством </w:t>
      </w:r>
      <w:r w:rsidRPr="00CA3FCD">
        <w:rPr>
          <w:rFonts w:cs="Calibri"/>
          <w:sz w:val="28"/>
          <w:szCs w:val="28"/>
        </w:rPr>
        <w:t xml:space="preserve">предоставления субсидий бюджетам муниципальных районов Забайкальского края в целях </w:t>
      </w:r>
      <w:r w:rsidRPr="00CA3FCD">
        <w:rPr>
          <w:color w:val="000000"/>
          <w:sz w:val="28"/>
          <w:szCs w:val="28"/>
        </w:rPr>
        <w:t>софинансирования расходных обязательств муниципальных районов, связанных с реализацией мероприятий по улучшению жилищных условий.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Реализация основного мероприятия осуществляется в соответствии со следующими нормативными правовыми актами Забайкальского края: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Порядком предоставления и расходования субсидий бюджетам муниципальных районов Забайкальского края из бюджета Забайкальского края на реализацию мероприятий по</w:t>
      </w:r>
      <w:r w:rsidRPr="00CA3FCD">
        <w:rPr>
          <w:bCs/>
          <w:sz w:val="28"/>
          <w:szCs w:val="28"/>
        </w:rPr>
        <w:t xml:space="preserve"> улучшению жилищных условий граждан, проживающих в сельской местности, в том числе молодых семей и молодых специалистов, утвержденным </w:t>
      </w:r>
      <w:r w:rsidRPr="00CA3FCD">
        <w:rPr>
          <w:sz w:val="28"/>
          <w:szCs w:val="28"/>
        </w:rPr>
        <w:t>постановлением Правительства Забайкальского края от 26 января 2015 года № 15;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Порядком формирования и утверждения сводных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специалистов, утвержденным постановлением Правительства За</w:t>
      </w:r>
      <w:r>
        <w:rPr>
          <w:sz w:val="28"/>
          <w:szCs w:val="28"/>
        </w:rPr>
        <w:t xml:space="preserve">байкальского края </w:t>
      </w:r>
      <w:r>
        <w:rPr>
          <w:sz w:val="28"/>
          <w:szCs w:val="28"/>
        </w:rPr>
        <w:br/>
      </w:r>
      <w:r w:rsidRPr="00CA3FCD">
        <w:rPr>
          <w:sz w:val="28"/>
          <w:szCs w:val="28"/>
        </w:rPr>
        <w:t>от 26 января 2015 года № 16;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Порядком выдачи свидетельств о предоставлении социальных выплат на строительство (приобретение) жилья в сельской местности, утвержденным </w:t>
      </w:r>
      <w:r w:rsidRPr="00CA3FCD">
        <w:rPr>
          <w:sz w:val="28"/>
          <w:szCs w:val="28"/>
        </w:rPr>
        <w:lastRenderedPageBreak/>
        <w:t>постановлением Правительства Забайкальского края от 26 января 2015 года № 16.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FCD">
        <w:rPr>
          <w:sz w:val="28"/>
          <w:szCs w:val="28"/>
        </w:rPr>
        <w:t xml:space="preserve">2. Основное мероприятие «Комплексное обустройство 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FCD">
        <w:rPr>
          <w:sz w:val="28"/>
          <w:szCs w:val="28"/>
        </w:rPr>
        <w:t xml:space="preserve">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собственность)» </w:t>
      </w:r>
    </w:p>
    <w:p w:rsidR="00C17843" w:rsidRPr="00CA3FCD" w:rsidRDefault="00C17843" w:rsidP="00C178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Реализация основного мероприятия предусматривает оказание государственной поддержки развити</w:t>
      </w:r>
      <w:r>
        <w:rPr>
          <w:sz w:val="28"/>
          <w:szCs w:val="28"/>
        </w:rPr>
        <w:t>я</w:t>
      </w:r>
      <w:r w:rsidRPr="00CA3FCD">
        <w:rPr>
          <w:sz w:val="28"/>
          <w:szCs w:val="28"/>
        </w:rPr>
        <w:t xml:space="preserve"> сети следующих объектов в сельской местности: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общеобразовательных организаций; </w:t>
      </w:r>
    </w:p>
    <w:p w:rsidR="00C17843" w:rsidRPr="00CA3FCD" w:rsidRDefault="00C17843" w:rsidP="00C17843">
      <w:pPr>
        <w:ind w:firstLine="709"/>
        <w:jc w:val="both"/>
        <w:rPr>
          <w:i/>
          <w:iCs/>
          <w:sz w:val="28"/>
          <w:szCs w:val="28"/>
        </w:rPr>
      </w:pPr>
      <w:r w:rsidRPr="00CA3FCD">
        <w:rPr>
          <w:sz w:val="28"/>
          <w:szCs w:val="28"/>
        </w:rPr>
        <w:t>фельдшерско-акушерских пунктов и (или) офисов врачей общей практики;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плоскостных спортивных сооружений;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учреждений культурно-досугового типа;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локальных водопроводов;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распределительных газовых сетей;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3FCD">
        <w:rPr>
          <w:color w:val="000000"/>
          <w:sz w:val="28"/>
          <w:szCs w:val="28"/>
        </w:rPr>
        <w:t>К общественно значимым объектам сельских населенных пунктов относятся здания обособленного подразделения организации почтовой связи, здания органа государственной власти или органа местного самоуправления либо иные расположенные в сельском населенном пункте здания или сооружения, в которых расположены школа, детский сад, больница, поликлиника или фельдшерско-акушерский пункт, объекты торговли.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К объектам производства и переработки сельскохозяйственной продукции относятся здания, строения и сооружения, используемые для производства, хранения и переработки сельскохозяйственной продукции.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Основное мероприятие реализуется Министерством территориального развития Забайкальского края путем осуществления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 в соответствии</w:t>
      </w:r>
      <w:r w:rsidRPr="00CA3FCD">
        <w:rPr>
          <w:color w:val="FF0000"/>
          <w:sz w:val="28"/>
          <w:szCs w:val="28"/>
        </w:rPr>
        <w:t xml:space="preserve"> </w:t>
      </w:r>
      <w:r w:rsidRPr="00CA3FCD">
        <w:rPr>
          <w:sz w:val="28"/>
          <w:szCs w:val="28"/>
        </w:rPr>
        <w:t>со следующими нормативными правовыми актами Забайкальского края: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bCs/>
          <w:color w:val="26282F"/>
          <w:sz w:val="28"/>
          <w:szCs w:val="28"/>
        </w:rPr>
        <w:lastRenderedPageBreak/>
        <w:t>Порядком отбора муниципальных образований для предоставления субсидий из бюджета Забайкальского края местным бюджетам на софинансирование капитальных вложений в объекты муниципальной собственности, которые осуществляются из местных бюджетов</w:t>
      </w:r>
      <w:r w:rsidRPr="00CA3FCD">
        <w:rPr>
          <w:sz w:val="28"/>
          <w:szCs w:val="28"/>
        </w:rPr>
        <w:t xml:space="preserve">, утвержденным постановлением Правительства Забайкальского края </w:t>
      </w:r>
      <w:r w:rsidRPr="00CA3FCD">
        <w:rPr>
          <w:sz w:val="28"/>
          <w:szCs w:val="28"/>
        </w:rPr>
        <w:br/>
        <w:t>от 11 августа 2009 года № 310;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Положением о порядке формирования и реализации Краевой адресной инвестиционной программы, утвержденным постановлением Правительства Забайкальского края от 29 июня 2010 года № 259;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bCs/>
          <w:sz w:val="28"/>
          <w:szCs w:val="28"/>
        </w:rPr>
        <w:t>Порядком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края, утвержденным постановлением Правительства Забайкальского края от 18 декабря 2012 года №</w:t>
      </w:r>
      <w:r w:rsidRPr="00CA3FCD">
        <w:rPr>
          <w:sz w:val="28"/>
          <w:szCs w:val="28"/>
        </w:rPr>
        <w:t> </w:t>
      </w:r>
      <w:r w:rsidRPr="00CA3FCD">
        <w:rPr>
          <w:bCs/>
          <w:sz w:val="28"/>
          <w:szCs w:val="28"/>
        </w:rPr>
        <w:t>551;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Порядком осуществления капитальных вложений в объекты государственной собственности Забайкальского края за счет средств бюджета Забайкальского края, утвержденным постановлением Правительства Забайкальского края от 26 марта 2014 года № 121; </w:t>
      </w:r>
    </w:p>
    <w:p w:rsidR="00C17843" w:rsidRDefault="00C17843" w:rsidP="00C17843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Порядком предоставления субсидий из бюджета Забайкальского края местным бюджетам на софинансирование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которые осуществляются из местных бюджетов, </w:t>
      </w:r>
      <w:r w:rsidR="002F2A33">
        <w:rPr>
          <w:sz w:val="28"/>
          <w:szCs w:val="28"/>
        </w:rPr>
        <w:t>предусмотренным</w:t>
      </w:r>
      <w:r w:rsidRPr="00CA3FCD">
        <w:rPr>
          <w:sz w:val="28"/>
          <w:szCs w:val="28"/>
        </w:rPr>
        <w:t xml:space="preserve"> постановлением Правительства Забайкальского края </w:t>
      </w:r>
      <w:r w:rsidRPr="00CA3FCD">
        <w:rPr>
          <w:sz w:val="28"/>
          <w:szCs w:val="28"/>
        </w:rPr>
        <w:br/>
        <w:t>от 31 декабря 2015 года № 656</w:t>
      </w:r>
      <w:r>
        <w:rPr>
          <w:sz w:val="28"/>
          <w:szCs w:val="28"/>
        </w:rPr>
        <w:t>.</w:t>
      </w:r>
    </w:p>
    <w:p w:rsidR="002F2A33" w:rsidRPr="00D67CF1" w:rsidRDefault="002F2A33" w:rsidP="002F2A33">
      <w:pPr>
        <w:jc w:val="both"/>
        <w:rPr>
          <w:bCs/>
          <w:spacing w:val="-6"/>
          <w:sz w:val="22"/>
          <w:szCs w:val="22"/>
        </w:rPr>
      </w:pPr>
      <w:r w:rsidRPr="00D67CF1">
        <w:rPr>
          <w:bCs/>
          <w:spacing w:val="-6"/>
          <w:sz w:val="22"/>
          <w:szCs w:val="22"/>
        </w:rPr>
        <w:t>(</w:t>
      </w:r>
      <w:r>
        <w:rPr>
          <w:bCs/>
          <w:spacing w:val="-6"/>
          <w:sz w:val="22"/>
          <w:szCs w:val="22"/>
        </w:rPr>
        <w:t xml:space="preserve">в </w:t>
      </w:r>
      <w:r w:rsidRPr="00D67CF1">
        <w:rPr>
          <w:bCs/>
          <w:spacing w:val="-6"/>
          <w:sz w:val="22"/>
          <w:szCs w:val="22"/>
        </w:rPr>
        <w:t>ред. постановления Правит</w:t>
      </w:r>
      <w:r>
        <w:rPr>
          <w:bCs/>
          <w:spacing w:val="-6"/>
          <w:sz w:val="22"/>
          <w:szCs w:val="22"/>
        </w:rPr>
        <w:t>ельства Забайкальского края № 533</w:t>
      </w:r>
      <w:r w:rsidRPr="00D67CF1">
        <w:rPr>
          <w:bCs/>
          <w:spacing w:val="-6"/>
          <w:sz w:val="22"/>
          <w:szCs w:val="22"/>
        </w:rPr>
        <w:t xml:space="preserve"> от 1</w:t>
      </w:r>
      <w:r>
        <w:rPr>
          <w:bCs/>
          <w:spacing w:val="-6"/>
          <w:sz w:val="22"/>
          <w:szCs w:val="22"/>
        </w:rPr>
        <w:t>9</w:t>
      </w:r>
      <w:r w:rsidRPr="00D67CF1">
        <w:rPr>
          <w:bCs/>
          <w:spacing w:val="-6"/>
          <w:sz w:val="22"/>
          <w:szCs w:val="22"/>
        </w:rPr>
        <w:t>.</w:t>
      </w:r>
      <w:r>
        <w:rPr>
          <w:bCs/>
          <w:spacing w:val="-6"/>
          <w:sz w:val="22"/>
          <w:szCs w:val="22"/>
        </w:rPr>
        <w:t>12</w:t>
      </w:r>
      <w:r w:rsidRPr="00D67CF1">
        <w:rPr>
          <w:bCs/>
          <w:spacing w:val="-6"/>
          <w:sz w:val="22"/>
          <w:szCs w:val="22"/>
        </w:rPr>
        <w:t>.2017)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Развитие сети плоскостных спортивных сооружений в сельской местности предполагается путем </w:t>
      </w:r>
      <w:r w:rsidRPr="00CA3FCD">
        <w:rPr>
          <w:rFonts w:cs="Calibri"/>
          <w:sz w:val="28"/>
          <w:szCs w:val="28"/>
        </w:rPr>
        <w:t xml:space="preserve">предоставления субсидий </w:t>
      </w:r>
      <w:r w:rsidRPr="00CA3FCD">
        <w:rPr>
          <w:sz w:val="28"/>
          <w:szCs w:val="28"/>
        </w:rPr>
        <w:t>бюджетам муниципальных районов</w:t>
      </w:r>
      <w:r w:rsidRPr="00CA3FCD">
        <w:rPr>
          <w:rFonts w:cs="Calibri"/>
          <w:sz w:val="28"/>
          <w:szCs w:val="28"/>
        </w:rPr>
        <w:t xml:space="preserve"> Забайкальского края в целях </w:t>
      </w:r>
      <w:r w:rsidRPr="00CA3FCD">
        <w:rPr>
          <w:sz w:val="28"/>
          <w:szCs w:val="28"/>
        </w:rPr>
        <w:t>софинансирования расходных обязательств муниципальных районов, связанных со строительством плоскостных спортивных сооружений в сельской местности. Данное направление будет осуществляться в соответствии с Порядком предоставления и расходования субсидий из бюджета Забайкальского края бюджетам муниципальных районов Забайкальского края на реализацию мероприятий по развитию сети плоскостных спортивных сооружений в сельской местности, утвержденным постановлением Правительством Забайкальского края от 18 апреля 2016 года № 167.</w:t>
      </w:r>
    </w:p>
    <w:p w:rsidR="00C17843" w:rsidRPr="00CA3FCD" w:rsidRDefault="00C17843" w:rsidP="00C17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Распределение бюджетных ассигнований</w:t>
      </w:r>
      <w:r w:rsidRPr="00CA3FCD">
        <w:rPr>
          <w:b/>
          <w:sz w:val="28"/>
          <w:szCs w:val="28"/>
        </w:rPr>
        <w:t xml:space="preserve"> </w:t>
      </w:r>
      <w:r w:rsidRPr="00CA3FCD">
        <w:rPr>
          <w:sz w:val="28"/>
          <w:szCs w:val="28"/>
        </w:rPr>
        <w:t xml:space="preserve">в объекты капитального строительства государственной (муниципальной) собственности, создаваемые в результате осуществления бюджетных инвестиций, и в объекты недвижимого имущества, приобретенные в государственную (муниципальную) собственность, в результате осуществления бюджетных инвестиций, связанных с реализацией мероприятий по комплексному обустройству населенных пунктов, расположенных в сельской местности, объектами социальной и инженерной инфраструктуры за счет средств бюджета Забайкальского края утверждается ежегодно распоряжением </w:t>
      </w:r>
      <w:r w:rsidRPr="00CA3FCD">
        <w:rPr>
          <w:sz w:val="28"/>
          <w:szCs w:val="28"/>
        </w:rPr>
        <w:lastRenderedPageBreak/>
        <w:t xml:space="preserve">Правительства Забайкальского края, которое подготавливается Министерством территориального развития Забайкальского края (в части развития сети плоскостных спортивных сооружений - Министерством физической культуры и спорта Забайкальского края). </w:t>
      </w:r>
    </w:p>
    <w:p w:rsidR="00C17843" w:rsidRPr="00CA3FCD" w:rsidRDefault="00C17843" w:rsidP="00C17843">
      <w:pPr>
        <w:ind w:firstLine="709"/>
        <w:jc w:val="both"/>
      </w:pPr>
      <w:r w:rsidRPr="00CA3FCD">
        <w:rPr>
          <w:sz w:val="28"/>
          <w:szCs w:val="28"/>
        </w:rPr>
        <w:t>Распределение бюджетных ассигнований в объекты капитального строительства государственной (муниципальной) собственности, создаваемые в результате осуществления бюджетных инвестиций, связанных с реализацией мероприятий по комплексному обустройству населенных пунктов, расположенных в сельской местности,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>
        <w:rPr>
          <w:sz w:val="28"/>
          <w:szCs w:val="28"/>
        </w:rPr>
        <w:t>,</w:t>
      </w:r>
      <w:r w:rsidRPr="00CA3FCD">
        <w:t xml:space="preserve"> </w:t>
      </w:r>
      <w:r w:rsidRPr="00CA3FCD">
        <w:rPr>
          <w:sz w:val="28"/>
          <w:szCs w:val="28"/>
        </w:rPr>
        <w:t>осуществляется из Дорожного фонда Забайкальского края.</w:t>
      </w:r>
    </w:p>
    <w:p w:rsidR="00C17843" w:rsidRPr="00CA3FCD" w:rsidRDefault="00C17843" w:rsidP="00C17843">
      <w:pPr>
        <w:ind w:firstLine="709"/>
        <w:jc w:val="center"/>
        <w:rPr>
          <w:sz w:val="28"/>
          <w:szCs w:val="28"/>
        </w:rPr>
      </w:pPr>
    </w:p>
    <w:p w:rsidR="00C17843" w:rsidRPr="00CA3FCD" w:rsidRDefault="00C17843" w:rsidP="00C17843">
      <w:pPr>
        <w:ind w:firstLine="709"/>
        <w:jc w:val="center"/>
        <w:rPr>
          <w:sz w:val="28"/>
          <w:szCs w:val="28"/>
        </w:rPr>
      </w:pPr>
      <w:r w:rsidRPr="00CA3FCD">
        <w:rPr>
          <w:sz w:val="28"/>
          <w:szCs w:val="28"/>
        </w:rPr>
        <w:t>3. Основное мероприятие «Грантовая поддержка местных инициатив граждан, проживающих в сельской местности»</w:t>
      </w:r>
    </w:p>
    <w:p w:rsidR="00C17843" w:rsidRPr="00CA3FCD" w:rsidRDefault="00C17843" w:rsidP="00C17843">
      <w:pPr>
        <w:ind w:firstLine="709"/>
        <w:jc w:val="center"/>
        <w:rPr>
          <w:sz w:val="28"/>
          <w:szCs w:val="28"/>
        </w:rPr>
      </w:pP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Реализация основного мероприятия направлена на активизацию человеческого потенциала, проживающего </w:t>
      </w:r>
      <w:r>
        <w:rPr>
          <w:sz w:val="28"/>
          <w:szCs w:val="28"/>
        </w:rPr>
        <w:t>в сельской местности</w:t>
      </w:r>
      <w:r w:rsidRPr="00CA3FCD">
        <w:rPr>
          <w:sz w:val="28"/>
          <w:szCs w:val="28"/>
        </w:rPr>
        <w:t>, формирование установки на социальную активность сельского населения и осуществляется в форме грантовой поддержки местных инициатив граждан, проживающих в сельской местности, на конкурсной основе по следующим направлениям:</w:t>
      </w:r>
    </w:p>
    <w:p w:rsidR="00C17843" w:rsidRPr="00CA3FCD" w:rsidRDefault="00C17843" w:rsidP="00C178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C17843" w:rsidRPr="00CA3FCD" w:rsidRDefault="00C17843" w:rsidP="00C178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сохранение и восстановление природных ландшафтов, историко-культурных памятников; </w:t>
      </w:r>
    </w:p>
    <w:p w:rsidR="00C17843" w:rsidRPr="00CA3FCD" w:rsidRDefault="00C17843" w:rsidP="00C178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Реализация указанных проектов позволит повысить социальную активность сельского населения, будет способствовать формированию институтов гражданского общества на селе, путем мобилизации собственных материальных, трудовых и финансовых ресурсов граждан, общественных организаций, предпринимательского сообщества, муниципальных образований в целях развития сельских территорий.</w:t>
      </w:r>
    </w:p>
    <w:p w:rsidR="00C17843" w:rsidRPr="00CA3FCD" w:rsidRDefault="00C17843" w:rsidP="00C1784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A3FCD">
        <w:rPr>
          <w:sz w:val="28"/>
          <w:szCs w:val="28"/>
        </w:rPr>
        <w:t xml:space="preserve">Осуществление основного мероприятия предполагается посредством </w:t>
      </w:r>
      <w:r w:rsidRPr="00CA3FCD">
        <w:rPr>
          <w:rFonts w:cs="Calibri"/>
          <w:sz w:val="28"/>
          <w:szCs w:val="28"/>
        </w:rPr>
        <w:t xml:space="preserve">предоставления субсидий </w:t>
      </w:r>
      <w:r w:rsidRPr="00CA3FCD">
        <w:rPr>
          <w:sz w:val="28"/>
          <w:szCs w:val="28"/>
        </w:rPr>
        <w:t>бюджетам муниципальных районов</w:t>
      </w:r>
      <w:r w:rsidRPr="00CA3FCD">
        <w:rPr>
          <w:rFonts w:cs="Calibri"/>
          <w:sz w:val="28"/>
          <w:szCs w:val="28"/>
        </w:rPr>
        <w:t xml:space="preserve"> Забайкальского края в целях </w:t>
      </w:r>
      <w:r w:rsidRPr="00CA3FCD">
        <w:rPr>
          <w:color w:val="000000"/>
          <w:sz w:val="28"/>
          <w:szCs w:val="28"/>
        </w:rPr>
        <w:t>софинансирования расходных обязательств муниципальных районов</w:t>
      </w:r>
      <w:r w:rsidRPr="00CA3FCD">
        <w:rPr>
          <w:sz w:val="28"/>
          <w:szCs w:val="28"/>
        </w:rPr>
        <w:t>, связанных с реализацией мероприятий по предоставлению грантов на поддержку местных инициатив граждан, проживающих в сельской местности.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 xml:space="preserve">Реализация основного мероприятия будет осуществляться в соответствии с Порядком предоставления и расходования субсидий бюджетам муниципальных районов Забайкальского края из бюджета </w:t>
      </w:r>
      <w:r w:rsidRPr="00CA3FCD">
        <w:rPr>
          <w:sz w:val="28"/>
          <w:szCs w:val="28"/>
        </w:rPr>
        <w:lastRenderedPageBreak/>
        <w:t xml:space="preserve">Забайкальского края на реализацию мероприятий по грантовой поддержке местных инициатив граждан, проживающих в сельской местности, утвержденным постановлением Правительством Забайкальского края </w:t>
      </w:r>
      <w:r w:rsidRPr="00CA3FCD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</w:t>
      </w:r>
      <w:r w:rsidRPr="00CA3FCD">
        <w:rPr>
          <w:sz w:val="28"/>
          <w:szCs w:val="28"/>
        </w:rPr>
        <w:t>1 марта 2016 года № 78.</w:t>
      </w:r>
    </w:p>
    <w:p w:rsidR="00C17843" w:rsidRPr="00CA3FCD" w:rsidRDefault="00C17843" w:rsidP="00C17843">
      <w:pPr>
        <w:ind w:firstLine="709"/>
        <w:jc w:val="both"/>
        <w:rPr>
          <w:sz w:val="28"/>
          <w:szCs w:val="28"/>
        </w:rPr>
      </w:pPr>
    </w:p>
    <w:p w:rsidR="00C17843" w:rsidRPr="00CA3FCD" w:rsidRDefault="00C17843" w:rsidP="00C17843">
      <w:pPr>
        <w:pStyle w:val="aa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A3FCD">
        <w:rPr>
          <w:b/>
          <w:bCs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C17843" w:rsidRPr="00CA3FCD" w:rsidRDefault="00C17843" w:rsidP="00C17843">
      <w:pPr>
        <w:pStyle w:val="aa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C17843" w:rsidRPr="00CA3FCD" w:rsidRDefault="00C17843" w:rsidP="00C178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Перечень показателей конечных результатов подпрограммы, методики их расчета и плановые значения по годам реализации подпрограммы представлен</w:t>
      </w:r>
      <w:r>
        <w:rPr>
          <w:sz w:val="28"/>
          <w:szCs w:val="28"/>
        </w:rPr>
        <w:t>ы</w:t>
      </w:r>
      <w:r w:rsidRPr="00CA3FCD">
        <w:rPr>
          <w:sz w:val="28"/>
          <w:szCs w:val="28"/>
        </w:rPr>
        <w:t xml:space="preserve"> в приложении к Государственной программе. </w:t>
      </w:r>
    </w:p>
    <w:p w:rsidR="00C17843" w:rsidRPr="00CA3FCD" w:rsidRDefault="00C17843" w:rsidP="00C17843">
      <w:pPr>
        <w:pStyle w:val="aa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</w:p>
    <w:p w:rsidR="00C17843" w:rsidRPr="00CA3FCD" w:rsidRDefault="00C17843" w:rsidP="00C17843">
      <w:pPr>
        <w:pStyle w:val="aa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A3FCD">
        <w:rPr>
          <w:b/>
          <w:bCs/>
        </w:rPr>
        <w:t xml:space="preserve">7. Информация о финансовом обеспечении подпрограммы </w:t>
      </w:r>
    </w:p>
    <w:p w:rsidR="00C17843" w:rsidRPr="00CA3FCD" w:rsidRDefault="00C17843" w:rsidP="00C17843">
      <w:pPr>
        <w:pStyle w:val="aa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C17843" w:rsidRPr="00CA3FCD" w:rsidRDefault="00C17843" w:rsidP="00C1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FCD">
        <w:rPr>
          <w:sz w:val="28"/>
          <w:szCs w:val="28"/>
        </w:rPr>
        <w:t>Информация о финансовом обеспечении подпрограммы приведена в приложении к Государственной программе.</w:t>
      </w:r>
    </w:p>
    <w:p w:rsidR="00C17843" w:rsidRPr="00CA3FCD" w:rsidRDefault="00C17843" w:rsidP="00C17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CD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по принципу софинансирования за счет консолидации средств бюджетов различных уровней и внебюджетных источников.</w:t>
      </w: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</w:p>
    <w:p w:rsidR="00C17843" w:rsidRPr="00CA3FCD" w:rsidRDefault="00C17843" w:rsidP="00C17843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8. Описание рисков реализации Государственной 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C17843" w:rsidRPr="00CA3FCD" w:rsidRDefault="00C17843" w:rsidP="00C17843">
      <w:pPr>
        <w:jc w:val="center"/>
        <w:rPr>
          <w:sz w:val="28"/>
          <w:szCs w:val="28"/>
        </w:rPr>
      </w:pPr>
    </w:p>
    <w:p w:rsidR="00F64295" w:rsidRDefault="00C17843" w:rsidP="00C17843">
      <w:pPr>
        <w:jc w:val="center"/>
        <w:rPr>
          <w:sz w:val="28"/>
          <w:szCs w:val="28"/>
        </w:rPr>
      </w:pPr>
      <w:r w:rsidRPr="00CA3FCD">
        <w:rPr>
          <w:sz w:val="28"/>
          <w:szCs w:val="28"/>
        </w:rPr>
        <w:t xml:space="preserve">Анализ рисков реализации подпрограммы и описание мер управления рисками в целях минимизации их влияния на достижение целей изложены в </w:t>
      </w:r>
      <w:hyperlink w:anchor="sub_900" w:history="1">
        <w:r w:rsidRPr="00CA3FCD">
          <w:rPr>
            <w:sz w:val="28"/>
            <w:szCs w:val="28"/>
          </w:rPr>
          <w:t>разделе 8</w:t>
        </w:r>
      </w:hyperlink>
      <w:r w:rsidRPr="00CA3FCD">
        <w:rPr>
          <w:sz w:val="28"/>
          <w:szCs w:val="28"/>
        </w:rPr>
        <w:t xml:space="preserve"> Государственной программы.</w:t>
      </w:r>
    </w:p>
    <w:p w:rsidR="00F64295" w:rsidRDefault="00F64295" w:rsidP="00F64295">
      <w:pPr>
        <w:jc w:val="center"/>
        <w:rPr>
          <w:sz w:val="28"/>
          <w:szCs w:val="28"/>
        </w:rPr>
      </w:pPr>
    </w:p>
    <w:p w:rsidR="00F64295" w:rsidRDefault="00F64295" w:rsidP="00F64295">
      <w:pPr>
        <w:jc w:val="center"/>
        <w:rPr>
          <w:sz w:val="28"/>
          <w:szCs w:val="28"/>
        </w:rPr>
      </w:pPr>
    </w:p>
    <w:p w:rsidR="00CF62B5" w:rsidRDefault="00922490" w:rsidP="00F64295">
      <w:pPr>
        <w:jc w:val="center"/>
        <w:rPr>
          <w:sz w:val="28"/>
          <w:szCs w:val="28"/>
        </w:rPr>
        <w:sectPr w:rsidR="00CF62B5" w:rsidSect="00FA65F7">
          <w:headerReference w:type="default" r:id="rId11"/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F64295" w:rsidRDefault="00F64295" w:rsidP="00922490"/>
    <w:sectPr w:rsidR="00F64295" w:rsidSect="00F64295"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5A" w:rsidRDefault="003A0B5A" w:rsidP="000E3C08">
      <w:r>
        <w:separator/>
      </w:r>
    </w:p>
  </w:endnote>
  <w:endnote w:type="continuationSeparator" w:id="1">
    <w:p w:rsidR="003A0B5A" w:rsidRDefault="003A0B5A" w:rsidP="000E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5A" w:rsidRDefault="003A0B5A" w:rsidP="000E3C08">
      <w:r>
        <w:separator/>
      </w:r>
    </w:p>
  </w:footnote>
  <w:footnote w:type="continuationSeparator" w:id="1">
    <w:p w:rsidR="003A0B5A" w:rsidRDefault="003A0B5A" w:rsidP="000E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5A" w:rsidRDefault="003A0B5A">
    <w:pPr>
      <w:pStyle w:val="a4"/>
      <w:jc w:val="center"/>
    </w:pPr>
    <w:fldSimple w:instr=" PAGE   \* MERGEFORMAT ">
      <w:r w:rsidR="00A21C16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27C"/>
    <w:multiLevelType w:val="hybridMultilevel"/>
    <w:tmpl w:val="6632E98E"/>
    <w:lvl w:ilvl="0" w:tplc="C47076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29747C"/>
    <w:multiLevelType w:val="hybridMultilevel"/>
    <w:tmpl w:val="9A9A8AD2"/>
    <w:lvl w:ilvl="0" w:tplc="128250F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1859"/>
    <w:rsid w:val="0000137C"/>
    <w:rsid w:val="00002EC6"/>
    <w:rsid w:val="00003261"/>
    <w:rsid w:val="000037F9"/>
    <w:rsid w:val="000038DD"/>
    <w:rsid w:val="00005253"/>
    <w:rsid w:val="00005437"/>
    <w:rsid w:val="00006864"/>
    <w:rsid w:val="000070B9"/>
    <w:rsid w:val="00007AD9"/>
    <w:rsid w:val="00012B2D"/>
    <w:rsid w:val="00013643"/>
    <w:rsid w:val="00013A87"/>
    <w:rsid w:val="00013D48"/>
    <w:rsid w:val="000153E6"/>
    <w:rsid w:val="00015948"/>
    <w:rsid w:val="00015BAC"/>
    <w:rsid w:val="00017762"/>
    <w:rsid w:val="00020B9C"/>
    <w:rsid w:val="00022158"/>
    <w:rsid w:val="00023263"/>
    <w:rsid w:val="00025159"/>
    <w:rsid w:val="0003110D"/>
    <w:rsid w:val="000338CB"/>
    <w:rsid w:val="00036F9A"/>
    <w:rsid w:val="00037794"/>
    <w:rsid w:val="00041C31"/>
    <w:rsid w:val="0004421C"/>
    <w:rsid w:val="00044B29"/>
    <w:rsid w:val="00045937"/>
    <w:rsid w:val="00046A64"/>
    <w:rsid w:val="00052CD9"/>
    <w:rsid w:val="0005531C"/>
    <w:rsid w:val="00055702"/>
    <w:rsid w:val="000562C0"/>
    <w:rsid w:val="00056EF2"/>
    <w:rsid w:val="00057330"/>
    <w:rsid w:val="0006105D"/>
    <w:rsid w:val="00062BFF"/>
    <w:rsid w:val="00062F37"/>
    <w:rsid w:val="00063433"/>
    <w:rsid w:val="000636CE"/>
    <w:rsid w:val="000649AF"/>
    <w:rsid w:val="00066A12"/>
    <w:rsid w:val="00066F7D"/>
    <w:rsid w:val="00067752"/>
    <w:rsid w:val="000711AA"/>
    <w:rsid w:val="0007151B"/>
    <w:rsid w:val="000715F1"/>
    <w:rsid w:val="00072781"/>
    <w:rsid w:val="00073642"/>
    <w:rsid w:val="00074605"/>
    <w:rsid w:val="00074BE0"/>
    <w:rsid w:val="00075944"/>
    <w:rsid w:val="00081342"/>
    <w:rsid w:val="0008175A"/>
    <w:rsid w:val="00082872"/>
    <w:rsid w:val="0008311A"/>
    <w:rsid w:val="00083EE2"/>
    <w:rsid w:val="00084A3C"/>
    <w:rsid w:val="0008543C"/>
    <w:rsid w:val="00085757"/>
    <w:rsid w:val="000904A4"/>
    <w:rsid w:val="00095116"/>
    <w:rsid w:val="00097874"/>
    <w:rsid w:val="000A0016"/>
    <w:rsid w:val="000A0E6C"/>
    <w:rsid w:val="000A34DB"/>
    <w:rsid w:val="000A3550"/>
    <w:rsid w:val="000A36EB"/>
    <w:rsid w:val="000A3FDC"/>
    <w:rsid w:val="000A50D1"/>
    <w:rsid w:val="000A7922"/>
    <w:rsid w:val="000B0677"/>
    <w:rsid w:val="000B0986"/>
    <w:rsid w:val="000B0C48"/>
    <w:rsid w:val="000B6388"/>
    <w:rsid w:val="000B6ECF"/>
    <w:rsid w:val="000C0C56"/>
    <w:rsid w:val="000C1049"/>
    <w:rsid w:val="000C1A87"/>
    <w:rsid w:val="000C1E2F"/>
    <w:rsid w:val="000C268E"/>
    <w:rsid w:val="000D0A3E"/>
    <w:rsid w:val="000D152E"/>
    <w:rsid w:val="000D211F"/>
    <w:rsid w:val="000D2E1F"/>
    <w:rsid w:val="000D4948"/>
    <w:rsid w:val="000D7A48"/>
    <w:rsid w:val="000D7DB0"/>
    <w:rsid w:val="000E13A8"/>
    <w:rsid w:val="000E2EDA"/>
    <w:rsid w:val="000E3C08"/>
    <w:rsid w:val="000E485D"/>
    <w:rsid w:val="000E555E"/>
    <w:rsid w:val="000E5F89"/>
    <w:rsid w:val="000E60DB"/>
    <w:rsid w:val="000E6B47"/>
    <w:rsid w:val="000E7FF7"/>
    <w:rsid w:val="000F307D"/>
    <w:rsid w:val="000F35B7"/>
    <w:rsid w:val="000F3E07"/>
    <w:rsid w:val="000F54C8"/>
    <w:rsid w:val="000F567A"/>
    <w:rsid w:val="000F6E00"/>
    <w:rsid w:val="00102254"/>
    <w:rsid w:val="00104370"/>
    <w:rsid w:val="00104547"/>
    <w:rsid w:val="00105970"/>
    <w:rsid w:val="00107534"/>
    <w:rsid w:val="0010764B"/>
    <w:rsid w:val="0011111D"/>
    <w:rsid w:val="00111F82"/>
    <w:rsid w:val="001127F2"/>
    <w:rsid w:val="0011400C"/>
    <w:rsid w:val="00124F74"/>
    <w:rsid w:val="00125F05"/>
    <w:rsid w:val="001261AC"/>
    <w:rsid w:val="00126263"/>
    <w:rsid w:val="00127022"/>
    <w:rsid w:val="001303C4"/>
    <w:rsid w:val="001309BA"/>
    <w:rsid w:val="00131528"/>
    <w:rsid w:val="00131867"/>
    <w:rsid w:val="00133087"/>
    <w:rsid w:val="00135190"/>
    <w:rsid w:val="00136848"/>
    <w:rsid w:val="00136C0A"/>
    <w:rsid w:val="0014013E"/>
    <w:rsid w:val="00140D00"/>
    <w:rsid w:val="0014199A"/>
    <w:rsid w:val="00142CC9"/>
    <w:rsid w:val="001445EE"/>
    <w:rsid w:val="00144D86"/>
    <w:rsid w:val="00147B1F"/>
    <w:rsid w:val="00147F11"/>
    <w:rsid w:val="00150962"/>
    <w:rsid w:val="00150AF1"/>
    <w:rsid w:val="0015225F"/>
    <w:rsid w:val="00153416"/>
    <w:rsid w:val="001536CC"/>
    <w:rsid w:val="00155BAC"/>
    <w:rsid w:val="00157E96"/>
    <w:rsid w:val="00160ED3"/>
    <w:rsid w:val="00162B23"/>
    <w:rsid w:val="0016395E"/>
    <w:rsid w:val="00164A16"/>
    <w:rsid w:val="00164DF1"/>
    <w:rsid w:val="001729E5"/>
    <w:rsid w:val="00177258"/>
    <w:rsid w:val="00177C48"/>
    <w:rsid w:val="001809C2"/>
    <w:rsid w:val="00181B9A"/>
    <w:rsid w:val="00181DFE"/>
    <w:rsid w:val="00183CE4"/>
    <w:rsid w:val="001840CC"/>
    <w:rsid w:val="001855B0"/>
    <w:rsid w:val="001856D4"/>
    <w:rsid w:val="001878B7"/>
    <w:rsid w:val="00191D2E"/>
    <w:rsid w:val="00192DB2"/>
    <w:rsid w:val="001938BE"/>
    <w:rsid w:val="00195721"/>
    <w:rsid w:val="001961C2"/>
    <w:rsid w:val="00197711"/>
    <w:rsid w:val="001A0C2A"/>
    <w:rsid w:val="001A1459"/>
    <w:rsid w:val="001A1627"/>
    <w:rsid w:val="001A177E"/>
    <w:rsid w:val="001A26C1"/>
    <w:rsid w:val="001A51B5"/>
    <w:rsid w:val="001B1442"/>
    <w:rsid w:val="001B1575"/>
    <w:rsid w:val="001B1DD9"/>
    <w:rsid w:val="001B36DE"/>
    <w:rsid w:val="001B488C"/>
    <w:rsid w:val="001B66BB"/>
    <w:rsid w:val="001C1562"/>
    <w:rsid w:val="001C3CD7"/>
    <w:rsid w:val="001C4932"/>
    <w:rsid w:val="001D09FC"/>
    <w:rsid w:val="001D0CB8"/>
    <w:rsid w:val="001D1A58"/>
    <w:rsid w:val="001D1AED"/>
    <w:rsid w:val="001D2784"/>
    <w:rsid w:val="001D2B29"/>
    <w:rsid w:val="001D2BEC"/>
    <w:rsid w:val="001D2CA5"/>
    <w:rsid w:val="001D6534"/>
    <w:rsid w:val="001D6D21"/>
    <w:rsid w:val="001D73DF"/>
    <w:rsid w:val="001E119F"/>
    <w:rsid w:val="001E1227"/>
    <w:rsid w:val="001E1AC2"/>
    <w:rsid w:val="001E1B77"/>
    <w:rsid w:val="001E2C00"/>
    <w:rsid w:val="001E3334"/>
    <w:rsid w:val="001E5773"/>
    <w:rsid w:val="001E5B56"/>
    <w:rsid w:val="001E6F8A"/>
    <w:rsid w:val="001E7878"/>
    <w:rsid w:val="001F31D7"/>
    <w:rsid w:val="001F3EF9"/>
    <w:rsid w:val="001F434D"/>
    <w:rsid w:val="001F463F"/>
    <w:rsid w:val="001F6A39"/>
    <w:rsid w:val="0020211C"/>
    <w:rsid w:val="00202AA6"/>
    <w:rsid w:val="00202BFF"/>
    <w:rsid w:val="002048F4"/>
    <w:rsid w:val="00205C30"/>
    <w:rsid w:val="00206165"/>
    <w:rsid w:val="00206CD3"/>
    <w:rsid w:val="00211430"/>
    <w:rsid w:val="00212C32"/>
    <w:rsid w:val="00213B20"/>
    <w:rsid w:val="00215A6B"/>
    <w:rsid w:val="00216A5D"/>
    <w:rsid w:val="002170D5"/>
    <w:rsid w:val="00217530"/>
    <w:rsid w:val="00220A99"/>
    <w:rsid w:val="00220D6E"/>
    <w:rsid w:val="00221E8F"/>
    <w:rsid w:val="00222CEC"/>
    <w:rsid w:val="0022338E"/>
    <w:rsid w:val="002245E1"/>
    <w:rsid w:val="00224AA0"/>
    <w:rsid w:val="00225DE9"/>
    <w:rsid w:val="00226D70"/>
    <w:rsid w:val="002279E9"/>
    <w:rsid w:val="002306EE"/>
    <w:rsid w:val="0023071C"/>
    <w:rsid w:val="00230B0E"/>
    <w:rsid w:val="00231BDD"/>
    <w:rsid w:val="0023261B"/>
    <w:rsid w:val="002335A6"/>
    <w:rsid w:val="00235224"/>
    <w:rsid w:val="002377FD"/>
    <w:rsid w:val="0023794F"/>
    <w:rsid w:val="00240318"/>
    <w:rsid w:val="00241167"/>
    <w:rsid w:val="002447DC"/>
    <w:rsid w:val="00244DA4"/>
    <w:rsid w:val="002450EE"/>
    <w:rsid w:val="00245776"/>
    <w:rsid w:val="00246F35"/>
    <w:rsid w:val="00247B60"/>
    <w:rsid w:val="0025062C"/>
    <w:rsid w:val="0025171B"/>
    <w:rsid w:val="00251836"/>
    <w:rsid w:val="002520F1"/>
    <w:rsid w:val="00253D2B"/>
    <w:rsid w:val="002557F1"/>
    <w:rsid w:val="00255D6C"/>
    <w:rsid w:val="00256D51"/>
    <w:rsid w:val="00256EF8"/>
    <w:rsid w:val="00261639"/>
    <w:rsid w:val="00261D3A"/>
    <w:rsid w:val="00261F12"/>
    <w:rsid w:val="002625E4"/>
    <w:rsid w:val="00262BAB"/>
    <w:rsid w:val="00262EE2"/>
    <w:rsid w:val="00263D72"/>
    <w:rsid w:val="00265A77"/>
    <w:rsid w:val="00265AD7"/>
    <w:rsid w:val="00267A1B"/>
    <w:rsid w:val="00267C3C"/>
    <w:rsid w:val="00267D46"/>
    <w:rsid w:val="0027142E"/>
    <w:rsid w:val="00273569"/>
    <w:rsid w:val="00275AD7"/>
    <w:rsid w:val="002764AD"/>
    <w:rsid w:val="00281D1E"/>
    <w:rsid w:val="002915E0"/>
    <w:rsid w:val="002937B6"/>
    <w:rsid w:val="002940ED"/>
    <w:rsid w:val="00294B44"/>
    <w:rsid w:val="002953EC"/>
    <w:rsid w:val="002979EF"/>
    <w:rsid w:val="002A0AAD"/>
    <w:rsid w:val="002A0DA5"/>
    <w:rsid w:val="002A2A08"/>
    <w:rsid w:val="002A345A"/>
    <w:rsid w:val="002A47E7"/>
    <w:rsid w:val="002A50B2"/>
    <w:rsid w:val="002A5633"/>
    <w:rsid w:val="002A6414"/>
    <w:rsid w:val="002B0A82"/>
    <w:rsid w:val="002B1901"/>
    <w:rsid w:val="002B207F"/>
    <w:rsid w:val="002B2195"/>
    <w:rsid w:val="002B24D4"/>
    <w:rsid w:val="002B5F11"/>
    <w:rsid w:val="002C1511"/>
    <w:rsid w:val="002C21E0"/>
    <w:rsid w:val="002C2D73"/>
    <w:rsid w:val="002D0987"/>
    <w:rsid w:val="002D0FF3"/>
    <w:rsid w:val="002D2021"/>
    <w:rsid w:val="002D3477"/>
    <w:rsid w:val="002D6E05"/>
    <w:rsid w:val="002E0303"/>
    <w:rsid w:val="002E05D7"/>
    <w:rsid w:val="002E0B5D"/>
    <w:rsid w:val="002E0C3C"/>
    <w:rsid w:val="002E0C95"/>
    <w:rsid w:val="002E1B00"/>
    <w:rsid w:val="002E1EA1"/>
    <w:rsid w:val="002E5BD4"/>
    <w:rsid w:val="002E68E8"/>
    <w:rsid w:val="002E753B"/>
    <w:rsid w:val="002F0457"/>
    <w:rsid w:val="002F0B89"/>
    <w:rsid w:val="002F2A33"/>
    <w:rsid w:val="002F36D4"/>
    <w:rsid w:val="002F4930"/>
    <w:rsid w:val="002F5B03"/>
    <w:rsid w:val="002F5EF1"/>
    <w:rsid w:val="002F6820"/>
    <w:rsid w:val="002F7B53"/>
    <w:rsid w:val="0030026C"/>
    <w:rsid w:val="00300D98"/>
    <w:rsid w:val="003021AF"/>
    <w:rsid w:val="00302287"/>
    <w:rsid w:val="003028CF"/>
    <w:rsid w:val="0030363F"/>
    <w:rsid w:val="00304830"/>
    <w:rsid w:val="00311AE6"/>
    <w:rsid w:val="00311F93"/>
    <w:rsid w:val="003124C0"/>
    <w:rsid w:val="00314EB7"/>
    <w:rsid w:val="00315D1C"/>
    <w:rsid w:val="00315FDD"/>
    <w:rsid w:val="003164C1"/>
    <w:rsid w:val="003170B5"/>
    <w:rsid w:val="00321572"/>
    <w:rsid w:val="00321FFE"/>
    <w:rsid w:val="0032233D"/>
    <w:rsid w:val="00322DCC"/>
    <w:rsid w:val="0032367A"/>
    <w:rsid w:val="003238BE"/>
    <w:rsid w:val="00324415"/>
    <w:rsid w:val="0032658E"/>
    <w:rsid w:val="00327BD9"/>
    <w:rsid w:val="00331C32"/>
    <w:rsid w:val="00334BD3"/>
    <w:rsid w:val="00335AB2"/>
    <w:rsid w:val="00335D18"/>
    <w:rsid w:val="00337023"/>
    <w:rsid w:val="0033725D"/>
    <w:rsid w:val="00340BF5"/>
    <w:rsid w:val="003421BF"/>
    <w:rsid w:val="00342326"/>
    <w:rsid w:val="00342ED5"/>
    <w:rsid w:val="003432CC"/>
    <w:rsid w:val="003434C0"/>
    <w:rsid w:val="0034374F"/>
    <w:rsid w:val="003470EB"/>
    <w:rsid w:val="00350A57"/>
    <w:rsid w:val="00350F6A"/>
    <w:rsid w:val="00352C45"/>
    <w:rsid w:val="003563AA"/>
    <w:rsid w:val="00356436"/>
    <w:rsid w:val="003568AD"/>
    <w:rsid w:val="00356B0A"/>
    <w:rsid w:val="00360602"/>
    <w:rsid w:val="00360820"/>
    <w:rsid w:val="0036097A"/>
    <w:rsid w:val="003632C8"/>
    <w:rsid w:val="00366429"/>
    <w:rsid w:val="00367806"/>
    <w:rsid w:val="00372608"/>
    <w:rsid w:val="00373C80"/>
    <w:rsid w:val="00373F69"/>
    <w:rsid w:val="0037476B"/>
    <w:rsid w:val="00374B77"/>
    <w:rsid w:val="00375AF3"/>
    <w:rsid w:val="00375B9E"/>
    <w:rsid w:val="003769F0"/>
    <w:rsid w:val="00376F84"/>
    <w:rsid w:val="00381B65"/>
    <w:rsid w:val="00382921"/>
    <w:rsid w:val="00382FFD"/>
    <w:rsid w:val="003832B8"/>
    <w:rsid w:val="00384829"/>
    <w:rsid w:val="00385274"/>
    <w:rsid w:val="00385F14"/>
    <w:rsid w:val="00386AAC"/>
    <w:rsid w:val="0038785D"/>
    <w:rsid w:val="00391EE8"/>
    <w:rsid w:val="003930F4"/>
    <w:rsid w:val="00393FED"/>
    <w:rsid w:val="003970EB"/>
    <w:rsid w:val="00397348"/>
    <w:rsid w:val="00397627"/>
    <w:rsid w:val="003A0255"/>
    <w:rsid w:val="003A0751"/>
    <w:rsid w:val="003A0A2E"/>
    <w:rsid w:val="003A0B5A"/>
    <w:rsid w:val="003A1739"/>
    <w:rsid w:val="003A19F2"/>
    <w:rsid w:val="003A1F3F"/>
    <w:rsid w:val="003A1F51"/>
    <w:rsid w:val="003A285E"/>
    <w:rsid w:val="003A67F7"/>
    <w:rsid w:val="003A6A19"/>
    <w:rsid w:val="003B02F6"/>
    <w:rsid w:val="003B1516"/>
    <w:rsid w:val="003B2457"/>
    <w:rsid w:val="003B2745"/>
    <w:rsid w:val="003B575A"/>
    <w:rsid w:val="003B5E9C"/>
    <w:rsid w:val="003C1277"/>
    <w:rsid w:val="003C317B"/>
    <w:rsid w:val="003C38E4"/>
    <w:rsid w:val="003C67C3"/>
    <w:rsid w:val="003D05C2"/>
    <w:rsid w:val="003D08F0"/>
    <w:rsid w:val="003D0F07"/>
    <w:rsid w:val="003D203B"/>
    <w:rsid w:val="003D4915"/>
    <w:rsid w:val="003D6449"/>
    <w:rsid w:val="003D6663"/>
    <w:rsid w:val="003D7BA2"/>
    <w:rsid w:val="003E3FD5"/>
    <w:rsid w:val="003E6397"/>
    <w:rsid w:val="003E747F"/>
    <w:rsid w:val="003F1228"/>
    <w:rsid w:val="003F23A7"/>
    <w:rsid w:val="003F4561"/>
    <w:rsid w:val="003F592A"/>
    <w:rsid w:val="003F7579"/>
    <w:rsid w:val="003F7CC6"/>
    <w:rsid w:val="00402CA8"/>
    <w:rsid w:val="00403F96"/>
    <w:rsid w:val="0040553E"/>
    <w:rsid w:val="004069C3"/>
    <w:rsid w:val="00412EDF"/>
    <w:rsid w:val="004152A4"/>
    <w:rsid w:val="004157CE"/>
    <w:rsid w:val="004158E6"/>
    <w:rsid w:val="00415B0D"/>
    <w:rsid w:val="00416491"/>
    <w:rsid w:val="0041758B"/>
    <w:rsid w:val="004177BB"/>
    <w:rsid w:val="004209EE"/>
    <w:rsid w:val="00421D7E"/>
    <w:rsid w:val="00422853"/>
    <w:rsid w:val="00423183"/>
    <w:rsid w:val="0042421E"/>
    <w:rsid w:val="00424315"/>
    <w:rsid w:val="00424D4B"/>
    <w:rsid w:val="00430B8E"/>
    <w:rsid w:val="00430D89"/>
    <w:rsid w:val="00431612"/>
    <w:rsid w:val="004322A2"/>
    <w:rsid w:val="004322E8"/>
    <w:rsid w:val="00433379"/>
    <w:rsid w:val="00436373"/>
    <w:rsid w:val="0043772F"/>
    <w:rsid w:val="00440A2D"/>
    <w:rsid w:val="00441E1B"/>
    <w:rsid w:val="00442961"/>
    <w:rsid w:val="0044619B"/>
    <w:rsid w:val="00447922"/>
    <w:rsid w:val="004526AF"/>
    <w:rsid w:val="00452D5C"/>
    <w:rsid w:val="00452D87"/>
    <w:rsid w:val="0045310D"/>
    <w:rsid w:val="0045500D"/>
    <w:rsid w:val="0045574D"/>
    <w:rsid w:val="00455B1E"/>
    <w:rsid w:val="00457304"/>
    <w:rsid w:val="00457931"/>
    <w:rsid w:val="00460F1F"/>
    <w:rsid w:val="004614A1"/>
    <w:rsid w:val="00461B60"/>
    <w:rsid w:val="004620C6"/>
    <w:rsid w:val="00462827"/>
    <w:rsid w:val="00462DBD"/>
    <w:rsid w:val="0046399C"/>
    <w:rsid w:val="004647A9"/>
    <w:rsid w:val="00471896"/>
    <w:rsid w:val="0047300F"/>
    <w:rsid w:val="004836EF"/>
    <w:rsid w:val="00484490"/>
    <w:rsid w:val="0048496C"/>
    <w:rsid w:val="00486BDF"/>
    <w:rsid w:val="00486DA6"/>
    <w:rsid w:val="0048758B"/>
    <w:rsid w:val="004903B2"/>
    <w:rsid w:val="00490877"/>
    <w:rsid w:val="00492C4E"/>
    <w:rsid w:val="00495400"/>
    <w:rsid w:val="00495522"/>
    <w:rsid w:val="004956F3"/>
    <w:rsid w:val="00495840"/>
    <w:rsid w:val="00496A5F"/>
    <w:rsid w:val="004A0E06"/>
    <w:rsid w:val="004A0FBB"/>
    <w:rsid w:val="004A1DCE"/>
    <w:rsid w:val="004A2550"/>
    <w:rsid w:val="004A4AE2"/>
    <w:rsid w:val="004A4AEC"/>
    <w:rsid w:val="004A5A4B"/>
    <w:rsid w:val="004A5B6D"/>
    <w:rsid w:val="004A62BF"/>
    <w:rsid w:val="004A6975"/>
    <w:rsid w:val="004A7505"/>
    <w:rsid w:val="004A781D"/>
    <w:rsid w:val="004A7A3B"/>
    <w:rsid w:val="004A7FC2"/>
    <w:rsid w:val="004B13EE"/>
    <w:rsid w:val="004B3022"/>
    <w:rsid w:val="004B55A0"/>
    <w:rsid w:val="004B6440"/>
    <w:rsid w:val="004B7A48"/>
    <w:rsid w:val="004B7AE7"/>
    <w:rsid w:val="004C137B"/>
    <w:rsid w:val="004C2117"/>
    <w:rsid w:val="004C2255"/>
    <w:rsid w:val="004C3268"/>
    <w:rsid w:val="004C3B4E"/>
    <w:rsid w:val="004C5766"/>
    <w:rsid w:val="004D58C7"/>
    <w:rsid w:val="004D699E"/>
    <w:rsid w:val="004E0506"/>
    <w:rsid w:val="004E08F5"/>
    <w:rsid w:val="004E1045"/>
    <w:rsid w:val="004E31CE"/>
    <w:rsid w:val="004E5C29"/>
    <w:rsid w:val="004E621F"/>
    <w:rsid w:val="004F040E"/>
    <w:rsid w:val="004F17A4"/>
    <w:rsid w:val="004F32DF"/>
    <w:rsid w:val="004F4F1E"/>
    <w:rsid w:val="004F63B1"/>
    <w:rsid w:val="004F7116"/>
    <w:rsid w:val="005006FA"/>
    <w:rsid w:val="005023FF"/>
    <w:rsid w:val="00502CDB"/>
    <w:rsid w:val="00503121"/>
    <w:rsid w:val="00505D26"/>
    <w:rsid w:val="00505DFE"/>
    <w:rsid w:val="00506CEA"/>
    <w:rsid w:val="00507472"/>
    <w:rsid w:val="005103B0"/>
    <w:rsid w:val="00513BA5"/>
    <w:rsid w:val="00514541"/>
    <w:rsid w:val="00521A2D"/>
    <w:rsid w:val="00522AE5"/>
    <w:rsid w:val="00523DC1"/>
    <w:rsid w:val="0052445C"/>
    <w:rsid w:val="00525122"/>
    <w:rsid w:val="00525A9E"/>
    <w:rsid w:val="00527B23"/>
    <w:rsid w:val="0053271F"/>
    <w:rsid w:val="00533A26"/>
    <w:rsid w:val="0053665B"/>
    <w:rsid w:val="005406DA"/>
    <w:rsid w:val="005416E4"/>
    <w:rsid w:val="00542F34"/>
    <w:rsid w:val="0054379B"/>
    <w:rsid w:val="00544BF1"/>
    <w:rsid w:val="005457AA"/>
    <w:rsid w:val="0054614E"/>
    <w:rsid w:val="00547797"/>
    <w:rsid w:val="00550CD0"/>
    <w:rsid w:val="00550CEC"/>
    <w:rsid w:val="00551737"/>
    <w:rsid w:val="00551E2A"/>
    <w:rsid w:val="00551E9F"/>
    <w:rsid w:val="00551F14"/>
    <w:rsid w:val="00553934"/>
    <w:rsid w:val="005544D1"/>
    <w:rsid w:val="00554A3F"/>
    <w:rsid w:val="00554C34"/>
    <w:rsid w:val="00554E66"/>
    <w:rsid w:val="00555F68"/>
    <w:rsid w:val="00560068"/>
    <w:rsid w:val="00562935"/>
    <w:rsid w:val="00562C1F"/>
    <w:rsid w:val="0056372E"/>
    <w:rsid w:val="00563960"/>
    <w:rsid w:val="00563B0A"/>
    <w:rsid w:val="00565785"/>
    <w:rsid w:val="00566D3B"/>
    <w:rsid w:val="00570C1E"/>
    <w:rsid w:val="0057342F"/>
    <w:rsid w:val="00577270"/>
    <w:rsid w:val="00580955"/>
    <w:rsid w:val="00580960"/>
    <w:rsid w:val="00583A07"/>
    <w:rsid w:val="005866C7"/>
    <w:rsid w:val="00590718"/>
    <w:rsid w:val="00590EAA"/>
    <w:rsid w:val="0059205E"/>
    <w:rsid w:val="0059221C"/>
    <w:rsid w:val="0059330F"/>
    <w:rsid w:val="00594705"/>
    <w:rsid w:val="00594960"/>
    <w:rsid w:val="00594A7B"/>
    <w:rsid w:val="005958BC"/>
    <w:rsid w:val="0059619E"/>
    <w:rsid w:val="005A0AE6"/>
    <w:rsid w:val="005A1241"/>
    <w:rsid w:val="005A206F"/>
    <w:rsid w:val="005A253B"/>
    <w:rsid w:val="005A30E4"/>
    <w:rsid w:val="005A3BE6"/>
    <w:rsid w:val="005A4F69"/>
    <w:rsid w:val="005A643C"/>
    <w:rsid w:val="005A667E"/>
    <w:rsid w:val="005A7BFF"/>
    <w:rsid w:val="005B0751"/>
    <w:rsid w:val="005B1332"/>
    <w:rsid w:val="005B2279"/>
    <w:rsid w:val="005B2486"/>
    <w:rsid w:val="005B40B3"/>
    <w:rsid w:val="005B50CE"/>
    <w:rsid w:val="005B57DB"/>
    <w:rsid w:val="005B5897"/>
    <w:rsid w:val="005C08C8"/>
    <w:rsid w:val="005C257F"/>
    <w:rsid w:val="005C526D"/>
    <w:rsid w:val="005C5CFF"/>
    <w:rsid w:val="005C749D"/>
    <w:rsid w:val="005C7BB4"/>
    <w:rsid w:val="005D0A82"/>
    <w:rsid w:val="005D1E78"/>
    <w:rsid w:val="005D32AD"/>
    <w:rsid w:val="005D3980"/>
    <w:rsid w:val="005D626F"/>
    <w:rsid w:val="005D7F63"/>
    <w:rsid w:val="005E07AE"/>
    <w:rsid w:val="005E0E76"/>
    <w:rsid w:val="005E350E"/>
    <w:rsid w:val="005E3B3F"/>
    <w:rsid w:val="005E3D19"/>
    <w:rsid w:val="005E5F77"/>
    <w:rsid w:val="005E689F"/>
    <w:rsid w:val="005E69D7"/>
    <w:rsid w:val="005E6F39"/>
    <w:rsid w:val="005E7940"/>
    <w:rsid w:val="005F05F2"/>
    <w:rsid w:val="005F4053"/>
    <w:rsid w:val="005F46E7"/>
    <w:rsid w:val="005F5D55"/>
    <w:rsid w:val="005F6B24"/>
    <w:rsid w:val="00600035"/>
    <w:rsid w:val="00600D1A"/>
    <w:rsid w:val="00601038"/>
    <w:rsid w:val="00601FDB"/>
    <w:rsid w:val="00602DF7"/>
    <w:rsid w:val="006123AB"/>
    <w:rsid w:val="00615A9A"/>
    <w:rsid w:val="006162A0"/>
    <w:rsid w:val="00616C5F"/>
    <w:rsid w:val="006200ED"/>
    <w:rsid w:val="00623881"/>
    <w:rsid w:val="00624CFB"/>
    <w:rsid w:val="00624EBE"/>
    <w:rsid w:val="00625813"/>
    <w:rsid w:val="006348C1"/>
    <w:rsid w:val="00634AC6"/>
    <w:rsid w:val="00643D2C"/>
    <w:rsid w:val="00645350"/>
    <w:rsid w:val="00651614"/>
    <w:rsid w:val="0065282C"/>
    <w:rsid w:val="00652C14"/>
    <w:rsid w:val="00654BED"/>
    <w:rsid w:val="0065531C"/>
    <w:rsid w:val="00655B0D"/>
    <w:rsid w:val="006563BE"/>
    <w:rsid w:val="006568DC"/>
    <w:rsid w:val="00656EDB"/>
    <w:rsid w:val="006601DD"/>
    <w:rsid w:val="00660844"/>
    <w:rsid w:val="00660B80"/>
    <w:rsid w:val="0066132D"/>
    <w:rsid w:val="006616A5"/>
    <w:rsid w:val="006616C4"/>
    <w:rsid w:val="00663390"/>
    <w:rsid w:val="0066368C"/>
    <w:rsid w:val="0066374E"/>
    <w:rsid w:val="006639A5"/>
    <w:rsid w:val="00664079"/>
    <w:rsid w:val="00664825"/>
    <w:rsid w:val="0066684C"/>
    <w:rsid w:val="00666923"/>
    <w:rsid w:val="00666C9A"/>
    <w:rsid w:val="00667994"/>
    <w:rsid w:val="0067099E"/>
    <w:rsid w:val="006710EC"/>
    <w:rsid w:val="00671D57"/>
    <w:rsid w:val="006720C6"/>
    <w:rsid w:val="00672D2D"/>
    <w:rsid w:val="00673F91"/>
    <w:rsid w:val="00674BA9"/>
    <w:rsid w:val="00674D09"/>
    <w:rsid w:val="0067510B"/>
    <w:rsid w:val="00676547"/>
    <w:rsid w:val="0067694C"/>
    <w:rsid w:val="00680EED"/>
    <w:rsid w:val="00686A7D"/>
    <w:rsid w:val="00686E34"/>
    <w:rsid w:val="00687962"/>
    <w:rsid w:val="006914C8"/>
    <w:rsid w:val="00694D48"/>
    <w:rsid w:val="00694E9C"/>
    <w:rsid w:val="006973DD"/>
    <w:rsid w:val="0069748B"/>
    <w:rsid w:val="00697E78"/>
    <w:rsid w:val="006A0D57"/>
    <w:rsid w:val="006A1747"/>
    <w:rsid w:val="006A242E"/>
    <w:rsid w:val="006A27F6"/>
    <w:rsid w:val="006A3830"/>
    <w:rsid w:val="006A42F9"/>
    <w:rsid w:val="006A5831"/>
    <w:rsid w:val="006A74BD"/>
    <w:rsid w:val="006A778C"/>
    <w:rsid w:val="006B7B27"/>
    <w:rsid w:val="006C1AA9"/>
    <w:rsid w:val="006C1B07"/>
    <w:rsid w:val="006C21F9"/>
    <w:rsid w:val="006C282A"/>
    <w:rsid w:val="006C5339"/>
    <w:rsid w:val="006C5346"/>
    <w:rsid w:val="006C5F9C"/>
    <w:rsid w:val="006C6625"/>
    <w:rsid w:val="006D0B9E"/>
    <w:rsid w:val="006D2B79"/>
    <w:rsid w:val="006D2DA1"/>
    <w:rsid w:val="006D3166"/>
    <w:rsid w:val="006D3763"/>
    <w:rsid w:val="006D3E82"/>
    <w:rsid w:val="006D68E2"/>
    <w:rsid w:val="006E0EDF"/>
    <w:rsid w:val="006E2F71"/>
    <w:rsid w:val="006E33F9"/>
    <w:rsid w:val="006E4771"/>
    <w:rsid w:val="006E5561"/>
    <w:rsid w:val="006E5E81"/>
    <w:rsid w:val="006E7897"/>
    <w:rsid w:val="006F057B"/>
    <w:rsid w:val="006F082D"/>
    <w:rsid w:val="006F48F1"/>
    <w:rsid w:val="006F57EC"/>
    <w:rsid w:val="006F6087"/>
    <w:rsid w:val="006F67ED"/>
    <w:rsid w:val="006F69ED"/>
    <w:rsid w:val="00700925"/>
    <w:rsid w:val="00700F27"/>
    <w:rsid w:val="00701C5B"/>
    <w:rsid w:val="00702C67"/>
    <w:rsid w:val="00703B41"/>
    <w:rsid w:val="00704FB0"/>
    <w:rsid w:val="00705C32"/>
    <w:rsid w:val="00706154"/>
    <w:rsid w:val="00706CE2"/>
    <w:rsid w:val="00707AB7"/>
    <w:rsid w:val="00715686"/>
    <w:rsid w:val="007164D3"/>
    <w:rsid w:val="00717D61"/>
    <w:rsid w:val="0072080D"/>
    <w:rsid w:val="00720E9A"/>
    <w:rsid w:val="0072154B"/>
    <w:rsid w:val="00721809"/>
    <w:rsid w:val="00722412"/>
    <w:rsid w:val="007244A6"/>
    <w:rsid w:val="0072486F"/>
    <w:rsid w:val="0072682C"/>
    <w:rsid w:val="00727988"/>
    <w:rsid w:val="0073209F"/>
    <w:rsid w:val="0073287D"/>
    <w:rsid w:val="00732F7E"/>
    <w:rsid w:val="00734CF2"/>
    <w:rsid w:val="0073564D"/>
    <w:rsid w:val="00736153"/>
    <w:rsid w:val="00736DDE"/>
    <w:rsid w:val="00737050"/>
    <w:rsid w:val="007376DF"/>
    <w:rsid w:val="00737913"/>
    <w:rsid w:val="007413BA"/>
    <w:rsid w:val="0074296B"/>
    <w:rsid w:val="00742DC2"/>
    <w:rsid w:val="007432AB"/>
    <w:rsid w:val="00743B99"/>
    <w:rsid w:val="007472E6"/>
    <w:rsid w:val="0075185D"/>
    <w:rsid w:val="0075187E"/>
    <w:rsid w:val="00754C47"/>
    <w:rsid w:val="00755F5D"/>
    <w:rsid w:val="00756663"/>
    <w:rsid w:val="00756A79"/>
    <w:rsid w:val="007574CA"/>
    <w:rsid w:val="00757FC8"/>
    <w:rsid w:val="00761AC0"/>
    <w:rsid w:val="007626C1"/>
    <w:rsid w:val="00762E18"/>
    <w:rsid w:val="00763C91"/>
    <w:rsid w:val="00765B19"/>
    <w:rsid w:val="00765C92"/>
    <w:rsid w:val="00766148"/>
    <w:rsid w:val="00767ADE"/>
    <w:rsid w:val="00767C64"/>
    <w:rsid w:val="007716CD"/>
    <w:rsid w:val="0077315A"/>
    <w:rsid w:val="007762A6"/>
    <w:rsid w:val="007803B3"/>
    <w:rsid w:val="0078055F"/>
    <w:rsid w:val="007814AE"/>
    <w:rsid w:val="0078278E"/>
    <w:rsid w:val="007833EF"/>
    <w:rsid w:val="007837E2"/>
    <w:rsid w:val="00783BE8"/>
    <w:rsid w:val="00784CD7"/>
    <w:rsid w:val="007924E0"/>
    <w:rsid w:val="00793407"/>
    <w:rsid w:val="00794996"/>
    <w:rsid w:val="0079509B"/>
    <w:rsid w:val="00795E2C"/>
    <w:rsid w:val="00796976"/>
    <w:rsid w:val="007A0FB9"/>
    <w:rsid w:val="007A1583"/>
    <w:rsid w:val="007A3465"/>
    <w:rsid w:val="007A4098"/>
    <w:rsid w:val="007B0DA5"/>
    <w:rsid w:val="007B12A4"/>
    <w:rsid w:val="007B13D0"/>
    <w:rsid w:val="007B20D5"/>
    <w:rsid w:val="007B28E3"/>
    <w:rsid w:val="007B3DFF"/>
    <w:rsid w:val="007B460C"/>
    <w:rsid w:val="007B6638"/>
    <w:rsid w:val="007C0143"/>
    <w:rsid w:val="007C034A"/>
    <w:rsid w:val="007C406C"/>
    <w:rsid w:val="007C4901"/>
    <w:rsid w:val="007C4D5D"/>
    <w:rsid w:val="007C64B5"/>
    <w:rsid w:val="007C7641"/>
    <w:rsid w:val="007D0F2D"/>
    <w:rsid w:val="007D3111"/>
    <w:rsid w:val="007D394E"/>
    <w:rsid w:val="007D4A0E"/>
    <w:rsid w:val="007D53C7"/>
    <w:rsid w:val="007D5633"/>
    <w:rsid w:val="007D6C65"/>
    <w:rsid w:val="007D7FD2"/>
    <w:rsid w:val="007E115D"/>
    <w:rsid w:val="007E1C56"/>
    <w:rsid w:val="007E4035"/>
    <w:rsid w:val="007E5697"/>
    <w:rsid w:val="007E5D16"/>
    <w:rsid w:val="007E5D31"/>
    <w:rsid w:val="007E5F9A"/>
    <w:rsid w:val="007E748E"/>
    <w:rsid w:val="007E7822"/>
    <w:rsid w:val="007F17A9"/>
    <w:rsid w:val="007F1E9E"/>
    <w:rsid w:val="007F4161"/>
    <w:rsid w:val="007F558E"/>
    <w:rsid w:val="007F5726"/>
    <w:rsid w:val="007F6544"/>
    <w:rsid w:val="007F7F4B"/>
    <w:rsid w:val="00801910"/>
    <w:rsid w:val="00806924"/>
    <w:rsid w:val="008073A4"/>
    <w:rsid w:val="00807C7A"/>
    <w:rsid w:val="00810463"/>
    <w:rsid w:val="0081088D"/>
    <w:rsid w:val="00814FDD"/>
    <w:rsid w:val="008165AC"/>
    <w:rsid w:val="00820518"/>
    <w:rsid w:val="0082204B"/>
    <w:rsid w:val="008230CC"/>
    <w:rsid w:val="008234BB"/>
    <w:rsid w:val="008247E8"/>
    <w:rsid w:val="00825C0E"/>
    <w:rsid w:val="00826F5A"/>
    <w:rsid w:val="00830C01"/>
    <w:rsid w:val="00830FC6"/>
    <w:rsid w:val="00831554"/>
    <w:rsid w:val="00832A16"/>
    <w:rsid w:val="00833F37"/>
    <w:rsid w:val="00837596"/>
    <w:rsid w:val="00837859"/>
    <w:rsid w:val="00837CCC"/>
    <w:rsid w:val="0084060E"/>
    <w:rsid w:val="008446A7"/>
    <w:rsid w:val="0084529F"/>
    <w:rsid w:val="00850729"/>
    <w:rsid w:val="008538DE"/>
    <w:rsid w:val="00854925"/>
    <w:rsid w:val="0085497F"/>
    <w:rsid w:val="00854D87"/>
    <w:rsid w:val="00855157"/>
    <w:rsid w:val="00855C9A"/>
    <w:rsid w:val="00857B42"/>
    <w:rsid w:val="00862005"/>
    <w:rsid w:val="00862BB4"/>
    <w:rsid w:val="00862F96"/>
    <w:rsid w:val="008638BE"/>
    <w:rsid w:val="008644EA"/>
    <w:rsid w:val="00864CEC"/>
    <w:rsid w:val="00865976"/>
    <w:rsid w:val="00866CE5"/>
    <w:rsid w:val="008705E2"/>
    <w:rsid w:val="00870B4B"/>
    <w:rsid w:val="00872AA7"/>
    <w:rsid w:val="00872E60"/>
    <w:rsid w:val="00874A1D"/>
    <w:rsid w:val="00876B48"/>
    <w:rsid w:val="0087758E"/>
    <w:rsid w:val="00882D87"/>
    <w:rsid w:val="008832CB"/>
    <w:rsid w:val="00887C93"/>
    <w:rsid w:val="00890FDB"/>
    <w:rsid w:val="00892004"/>
    <w:rsid w:val="0089431C"/>
    <w:rsid w:val="008954DE"/>
    <w:rsid w:val="00896E22"/>
    <w:rsid w:val="00897682"/>
    <w:rsid w:val="008A0612"/>
    <w:rsid w:val="008A09F2"/>
    <w:rsid w:val="008A0D6C"/>
    <w:rsid w:val="008A251A"/>
    <w:rsid w:val="008A2D6D"/>
    <w:rsid w:val="008A4D26"/>
    <w:rsid w:val="008A5760"/>
    <w:rsid w:val="008A7ECD"/>
    <w:rsid w:val="008B0C4C"/>
    <w:rsid w:val="008B0EDF"/>
    <w:rsid w:val="008B1BB8"/>
    <w:rsid w:val="008C02EE"/>
    <w:rsid w:val="008C0A3A"/>
    <w:rsid w:val="008C0DB2"/>
    <w:rsid w:val="008C2298"/>
    <w:rsid w:val="008C2772"/>
    <w:rsid w:val="008C3553"/>
    <w:rsid w:val="008C49A2"/>
    <w:rsid w:val="008C4A5C"/>
    <w:rsid w:val="008C5049"/>
    <w:rsid w:val="008C6190"/>
    <w:rsid w:val="008C62C2"/>
    <w:rsid w:val="008D0EEC"/>
    <w:rsid w:val="008D17F3"/>
    <w:rsid w:val="008D1A29"/>
    <w:rsid w:val="008D21A2"/>
    <w:rsid w:val="008D22EE"/>
    <w:rsid w:val="008D259E"/>
    <w:rsid w:val="008D423A"/>
    <w:rsid w:val="008E0A95"/>
    <w:rsid w:val="008E17EE"/>
    <w:rsid w:val="008E2D49"/>
    <w:rsid w:val="008E6EBE"/>
    <w:rsid w:val="008F0DEB"/>
    <w:rsid w:val="008F11A1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4EBC"/>
    <w:rsid w:val="00905DE8"/>
    <w:rsid w:val="009078D3"/>
    <w:rsid w:val="009107A1"/>
    <w:rsid w:val="00910CA6"/>
    <w:rsid w:val="00911881"/>
    <w:rsid w:val="0091501F"/>
    <w:rsid w:val="009159ED"/>
    <w:rsid w:val="00916F5A"/>
    <w:rsid w:val="00916FE3"/>
    <w:rsid w:val="00917AA4"/>
    <w:rsid w:val="0092020C"/>
    <w:rsid w:val="009202B9"/>
    <w:rsid w:val="00922490"/>
    <w:rsid w:val="00922877"/>
    <w:rsid w:val="009244FF"/>
    <w:rsid w:val="009248A3"/>
    <w:rsid w:val="009267E6"/>
    <w:rsid w:val="00926C25"/>
    <w:rsid w:val="00930524"/>
    <w:rsid w:val="00930A68"/>
    <w:rsid w:val="00930D6F"/>
    <w:rsid w:val="00933895"/>
    <w:rsid w:val="00946AEF"/>
    <w:rsid w:val="00946ED9"/>
    <w:rsid w:val="0094726E"/>
    <w:rsid w:val="0095027B"/>
    <w:rsid w:val="00950818"/>
    <w:rsid w:val="00950B9A"/>
    <w:rsid w:val="00951544"/>
    <w:rsid w:val="00953F71"/>
    <w:rsid w:val="00954CF0"/>
    <w:rsid w:val="00955B5C"/>
    <w:rsid w:val="009564AA"/>
    <w:rsid w:val="00956D04"/>
    <w:rsid w:val="00957B2D"/>
    <w:rsid w:val="009608EA"/>
    <w:rsid w:val="009610B2"/>
    <w:rsid w:val="00961B32"/>
    <w:rsid w:val="00961BAD"/>
    <w:rsid w:val="00963060"/>
    <w:rsid w:val="00963750"/>
    <w:rsid w:val="00963927"/>
    <w:rsid w:val="00963C0B"/>
    <w:rsid w:val="00963C0D"/>
    <w:rsid w:val="009640D0"/>
    <w:rsid w:val="00971BFB"/>
    <w:rsid w:val="0097321C"/>
    <w:rsid w:val="00974853"/>
    <w:rsid w:val="0097638B"/>
    <w:rsid w:val="009829E4"/>
    <w:rsid w:val="00982E6B"/>
    <w:rsid w:val="00984588"/>
    <w:rsid w:val="009857BD"/>
    <w:rsid w:val="009860D9"/>
    <w:rsid w:val="00986698"/>
    <w:rsid w:val="0098730E"/>
    <w:rsid w:val="00987D61"/>
    <w:rsid w:val="00987E9B"/>
    <w:rsid w:val="00990979"/>
    <w:rsid w:val="00992485"/>
    <w:rsid w:val="00992902"/>
    <w:rsid w:val="00992AD9"/>
    <w:rsid w:val="00995111"/>
    <w:rsid w:val="00995490"/>
    <w:rsid w:val="009959B5"/>
    <w:rsid w:val="00997276"/>
    <w:rsid w:val="00997A59"/>
    <w:rsid w:val="009A06FD"/>
    <w:rsid w:val="009A2716"/>
    <w:rsid w:val="009A6159"/>
    <w:rsid w:val="009A6649"/>
    <w:rsid w:val="009B09AC"/>
    <w:rsid w:val="009B36C0"/>
    <w:rsid w:val="009B3725"/>
    <w:rsid w:val="009B3BD0"/>
    <w:rsid w:val="009B5874"/>
    <w:rsid w:val="009B5DE8"/>
    <w:rsid w:val="009B6FA5"/>
    <w:rsid w:val="009C0211"/>
    <w:rsid w:val="009C0323"/>
    <w:rsid w:val="009C1135"/>
    <w:rsid w:val="009C1A9D"/>
    <w:rsid w:val="009C1C8F"/>
    <w:rsid w:val="009C3C0B"/>
    <w:rsid w:val="009C6ADF"/>
    <w:rsid w:val="009C6C5B"/>
    <w:rsid w:val="009C6DA5"/>
    <w:rsid w:val="009C73AD"/>
    <w:rsid w:val="009C7DB2"/>
    <w:rsid w:val="009D0895"/>
    <w:rsid w:val="009D40BA"/>
    <w:rsid w:val="009D414D"/>
    <w:rsid w:val="009D52B2"/>
    <w:rsid w:val="009D5EBF"/>
    <w:rsid w:val="009D6519"/>
    <w:rsid w:val="009E05D8"/>
    <w:rsid w:val="009E08EF"/>
    <w:rsid w:val="009E0E4E"/>
    <w:rsid w:val="009E121B"/>
    <w:rsid w:val="009E2D6C"/>
    <w:rsid w:val="009E4285"/>
    <w:rsid w:val="009E5656"/>
    <w:rsid w:val="009E6598"/>
    <w:rsid w:val="009E7A4B"/>
    <w:rsid w:val="009F0F32"/>
    <w:rsid w:val="009F4992"/>
    <w:rsid w:val="009F5615"/>
    <w:rsid w:val="009F5B92"/>
    <w:rsid w:val="009F65B7"/>
    <w:rsid w:val="009F70A7"/>
    <w:rsid w:val="009F73F4"/>
    <w:rsid w:val="00A01ECD"/>
    <w:rsid w:val="00A0296B"/>
    <w:rsid w:val="00A05194"/>
    <w:rsid w:val="00A05A66"/>
    <w:rsid w:val="00A05CA8"/>
    <w:rsid w:val="00A06ADC"/>
    <w:rsid w:val="00A103B3"/>
    <w:rsid w:val="00A10D1C"/>
    <w:rsid w:val="00A13315"/>
    <w:rsid w:val="00A143D6"/>
    <w:rsid w:val="00A15101"/>
    <w:rsid w:val="00A17711"/>
    <w:rsid w:val="00A17E8D"/>
    <w:rsid w:val="00A20A7D"/>
    <w:rsid w:val="00A20C59"/>
    <w:rsid w:val="00A20DDD"/>
    <w:rsid w:val="00A2146F"/>
    <w:rsid w:val="00A21C16"/>
    <w:rsid w:val="00A22EDC"/>
    <w:rsid w:val="00A23789"/>
    <w:rsid w:val="00A23D8F"/>
    <w:rsid w:val="00A24A45"/>
    <w:rsid w:val="00A257CB"/>
    <w:rsid w:val="00A27A1F"/>
    <w:rsid w:val="00A31D31"/>
    <w:rsid w:val="00A3376C"/>
    <w:rsid w:val="00A33BBD"/>
    <w:rsid w:val="00A33CA3"/>
    <w:rsid w:val="00A35EBB"/>
    <w:rsid w:val="00A36609"/>
    <w:rsid w:val="00A37F6E"/>
    <w:rsid w:val="00A45C60"/>
    <w:rsid w:val="00A46E45"/>
    <w:rsid w:val="00A50E2B"/>
    <w:rsid w:val="00A51970"/>
    <w:rsid w:val="00A53194"/>
    <w:rsid w:val="00A53DC3"/>
    <w:rsid w:val="00A54A61"/>
    <w:rsid w:val="00A551FE"/>
    <w:rsid w:val="00A5522A"/>
    <w:rsid w:val="00A5527E"/>
    <w:rsid w:val="00A5592D"/>
    <w:rsid w:val="00A56B18"/>
    <w:rsid w:val="00A56C17"/>
    <w:rsid w:val="00A615B3"/>
    <w:rsid w:val="00A62DD3"/>
    <w:rsid w:val="00A648E9"/>
    <w:rsid w:val="00A662DA"/>
    <w:rsid w:val="00A67FC3"/>
    <w:rsid w:val="00A724D0"/>
    <w:rsid w:val="00A72F93"/>
    <w:rsid w:val="00A73822"/>
    <w:rsid w:val="00A7599C"/>
    <w:rsid w:val="00A804A8"/>
    <w:rsid w:val="00A824FF"/>
    <w:rsid w:val="00A82635"/>
    <w:rsid w:val="00A82F3B"/>
    <w:rsid w:val="00A84005"/>
    <w:rsid w:val="00A85114"/>
    <w:rsid w:val="00A86F57"/>
    <w:rsid w:val="00A877CA"/>
    <w:rsid w:val="00A9047B"/>
    <w:rsid w:val="00A9175A"/>
    <w:rsid w:val="00A926C1"/>
    <w:rsid w:val="00A93B64"/>
    <w:rsid w:val="00A947A5"/>
    <w:rsid w:val="00A94A51"/>
    <w:rsid w:val="00A95198"/>
    <w:rsid w:val="00A95291"/>
    <w:rsid w:val="00A95AE3"/>
    <w:rsid w:val="00A9647F"/>
    <w:rsid w:val="00A965AC"/>
    <w:rsid w:val="00A9786F"/>
    <w:rsid w:val="00A97B78"/>
    <w:rsid w:val="00AA0D12"/>
    <w:rsid w:val="00AA3B76"/>
    <w:rsid w:val="00AA7155"/>
    <w:rsid w:val="00AB19AA"/>
    <w:rsid w:val="00AB243D"/>
    <w:rsid w:val="00AB24CC"/>
    <w:rsid w:val="00AB520D"/>
    <w:rsid w:val="00AB532A"/>
    <w:rsid w:val="00AB6ED2"/>
    <w:rsid w:val="00AC0222"/>
    <w:rsid w:val="00AC2EF9"/>
    <w:rsid w:val="00AC3FEC"/>
    <w:rsid w:val="00AC4913"/>
    <w:rsid w:val="00AC574C"/>
    <w:rsid w:val="00AC5DE3"/>
    <w:rsid w:val="00AD0414"/>
    <w:rsid w:val="00AD0BCC"/>
    <w:rsid w:val="00AD62F6"/>
    <w:rsid w:val="00AD79CA"/>
    <w:rsid w:val="00AE0E2A"/>
    <w:rsid w:val="00AE440A"/>
    <w:rsid w:val="00AE4C1D"/>
    <w:rsid w:val="00AE59C0"/>
    <w:rsid w:val="00AE5DF7"/>
    <w:rsid w:val="00AF077F"/>
    <w:rsid w:val="00AF0CF5"/>
    <w:rsid w:val="00AF1A1B"/>
    <w:rsid w:val="00AF421E"/>
    <w:rsid w:val="00AF48DF"/>
    <w:rsid w:val="00AF5F12"/>
    <w:rsid w:val="00AF6C2F"/>
    <w:rsid w:val="00B004F6"/>
    <w:rsid w:val="00B03125"/>
    <w:rsid w:val="00B042AA"/>
    <w:rsid w:val="00B04BC6"/>
    <w:rsid w:val="00B06C1C"/>
    <w:rsid w:val="00B127AA"/>
    <w:rsid w:val="00B136CE"/>
    <w:rsid w:val="00B13F10"/>
    <w:rsid w:val="00B1428F"/>
    <w:rsid w:val="00B15F87"/>
    <w:rsid w:val="00B209F6"/>
    <w:rsid w:val="00B20C83"/>
    <w:rsid w:val="00B211AF"/>
    <w:rsid w:val="00B223D6"/>
    <w:rsid w:val="00B22CEF"/>
    <w:rsid w:val="00B22EC9"/>
    <w:rsid w:val="00B2454A"/>
    <w:rsid w:val="00B247E3"/>
    <w:rsid w:val="00B26157"/>
    <w:rsid w:val="00B279A9"/>
    <w:rsid w:val="00B31422"/>
    <w:rsid w:val="00B355BA"/>
    <w:rsid w:val="00B376D6"/>
    <w:rsid w:val="00B40291"/>
    <w:rsid w:val="00B402BD"/>
    <w:rsid w:val="00B41361"/>
    <w:rsid w:val="00B44EC4"/>
    <w:rsid w:val="00B4698D"/>
    <w:rsid w:val="00B475E2"/>
    <w:rsid w:val="00B5204C"/>
    <w:rsid w:val="00B549D5"/>
    <w:rsid w:val="00B55C30"/>
    <w:rsid w:val="00B5740C"/>
    <w:rsid w:val="00B605DA"/>
    <w:rsid w:val="00B60AA9"/>
    <w:rsid w:val="00B61150"/>
    <w:rsid w:val="00B61C2C"/>
    <w:rsid w:val="00B63BD4"/>
    <w:rsid w:val="00B64CC0"/>
    <w:rsid w:val="00B65551"/>
    <w:rsid w:val="00B656E2"/>
    <w:rsid w:val="00B667F3"/>
    <w:rsid w:val="00B66C5D"/>
    <w:rsid w:val="00B67189"/>
    <w:rsid w:val="00B671EB"/>
    <w:rsid w:val="00B67849"/>
    <w:rsid w:val="00B67CF4"/>
    <w:rsid w:val="00B700D1"/>
    <w:rsid w:val="00B703E6"/>
    <w:rsid w:val="00B71C71"/>
    <w:rsid w:val="00B71E15"/>
    <w:rsid w:val="00B72658"/>
    <w:rsid w:val="00B73502"/>
    <w:rsid w:val="00B73B05"/>
    <w:rsid w:val="00B7427B"/>
    <w:rsid w:val="00B7519C"/>
    <w:rsid w:val="00B75C17"/>
    <w:rsid w:val="00B83A4C"/>
    <w:rsid w:val="00B83BAE"/>
    <w:rsid w:val="00B83E74"/>
    <w:rsid w:val="00B84566"/>
    <w:rsid w:val="00B84F62"/>
    <w:rsid w:val="00B857DE"/>
    <w:rsid w:val="00B857E4"/>
    <w:rsid w:val="00B85E6A"/>
    <w:rsid w:val="00B865BC"/>
    <w:rsid w:val="00B903F3"/>
    <w:rsid w:val="00B90B95"/>
    <w:rsid w:val="00B92996"/>
    <w:rsid w:val="00B97C76"/>
    <w:rsid w:val="00BA049A"/>
    <w:rsid w:val="00BA2989"/>
    <w:rsid w:val="00BA33C0"/>
    <w:rsid w:val="00BA3BA2"/>
    <w:rsid w:val="00BA42C6"/>
    <w:rsid w:val="00BA453A"/>
    <w:rsid w:val="00BA4F1F"/>
    <w:rsid w:val="00BA6360"/>
    <w:rsid w:val="00BA6733"/>
    <w:rsid w:val="00BA74A6"/>
    <w:rsid w:val="00BB064C"/>
    <w:rsid w:val="00BB08EF"/>
    <w:rsid w:val="00BB245E"/>
    <w:rsid w:val="00BB2C0B"/>
    <w:rsid w:val="00BB2F10"/>
    <w:rsid w:val="00BB319C"/>
    <w:rsid w:val="00BB330F"/>
    <w:rsid w:val="00BB3B49"/>
    <w:rsid w:val="00BB4A42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471A"/>
    <w:rsid w:val="00BC4AF7"/>
    <w:rsid w:val="00BC4C0D"/>
    <w:rsid w:val="00BC561A"/>
    <w:rsid w:val="00BC5E9C"/>
    <w:rsid w:val="00BC67BE"/>
    <w:rsid w:val="00BD13AF"/>
    <w:rsid w:val="00BD1931"/>
    <w:rsid w:val="00BD4802"/>
    <w:rsid w:val="00BD49AA"/>
    <w:rsid w:val="00BD4AE1"/>
    <w:rsid w:val="00BD5BEC"/>
    <w:rsid w:val="00BD63AB"/>
    <w:rsid w:val="00BD780D"/>
    <w:rsid w:val="00BE12E1"/>
    <w:rsid w:val="00BE24A2"/>
    <w:rsid w:val="00BE3636"/>
    <w:rsid w:val="00BE3AC6"/>
    <w:rsid w:val="00BE492F"/>
    <w:rsid w:val="00BE5481"/>
    <w:rsid w:val="00BE5FA3"/>
    <w:rsid w:val="00BE61E8"/>
    <w:rsid w:val="00BE6597"/>
    <w:rsid w:val="00BE6F0C"/>
    <w:rsid w:val="00BE7255"/>
    <w:rsid w:val="00BF0CA8"/>
    <w:rsid w:val="00BF1235"/>
    <w:rsid w:val="00BF12E5"/>
    <w:rsid w:val="00BF20EB"/>
    <w:rsid w:val="00BF3E0F"/>
    <w:rsid w:val="00BF40D9"/>
    <w:rsid w:val="00BF532E"/>
    <w:rsid w:val="00BF56C4"/>
    <w:rsid w:val="00BF6150"/>
    <w:rsid w:val="00C01AE6"/>
    <w:rsid w:val="00C01FAC"/>
    <w:rsid w:val="00C03009"/>
    <w:rsid w:val="00C05ED5"/>
    <w:rsid w:val="00C07D34"/>
    <w:rsid w:val="00C111EE"/>
    <w:rsid w:val="00C11FD9"/>
    <w:rsid w:val="00C128B0"/>
    <w:rsid w:val="00C12C8D"/>
    <w:rsid w:val="00C1338A"/>
    <w:rsid w:val="00C151CC"/>
    <w:rsid w:val="00C15BCD"/>
    <w:rsid w:val="00C17843"/>
    <w:rsid w:val="00C17C49"/>
    <w:rsid w:val="00C17E1F"/>
    <w:rsid w:val="00C2028F"/>
    <w:rsid w:val="00C20B68"/>
    <w:rsid w:val="00C21547"/>
    <w:rsid w:val="00C21748"/>
    <w:rsid w:val="00C21E83"/>
    <w:rsid w:val="00C259A3"/>
    <w:rsid w:val="00C27809"/>
    <w:rsid w:val="00C31304"/>
    <w:rsid w:val="00C32D59"/>
    <w:rsid w:val="00C33050"/>
    <w:rsid w:val="00C35917"/>
    <w:rsid w:val="00C377B6"/>
    <w:rsid w:val="00C3786E"/>
    <w:rsid w:val="00C37A2B"/>
    <w:rsid w:val="00C37F2F"/>
    <w:rsid w:val="00C37F42"/>
    <w:rsid w:val="00C41859"/>
    <w:rsid w:val="00C41E9F"/>
    <w:rsid w:val="00C43031"/>
    <w:rsid w:val="00C4362C"/>
    <w:rsid w:val="00C44C5D"/>
    <w:rsid w:val="00C454BC"/>
    <w:rsid w:val="00C503BB"/>
    <w:rsid w:val="00C50F56"/>
    <w:rsid w:val="00C5109D"/>
    <w:rsid w:val="00C51254"/>
    <w:rsid w:val="00C515CE"/>
    <w:rsid w:val="00C53852"/>
    <w:rsid w:val="00C558D6"/>
    <w:rsid w:val="00C55E83"/>
    <w:rsid w:val="00C55EDA"/>
    <w:rsid w:val="00C55F53"/>
    <w:rsid w:val="00C56631"/>
    <w:rsid w:val="00C57667"/>
    <w:rsid w:val="00C6027B"/>
    <w:rsid w:val="00C605EB"/>
    <w:rsid w:val="00C60F93"/>
    <w:rsid w:val="00C61720"/>
    <w:rsid w:val="00C63BAB"/>
    <w:rsid w:val="00C64B9F"/>
    <w:rsid w:val="00C65AC3"/>
    <w:rsid w:val="00C65BF3"/>
    <w:rsid w:val="00C7032A"/>
    <w:rsid w:val="00C704A1"/>
    <w:rsid w:val="00C74C66"/>
    <w:rsid w:val="00C74FD6"/>
    <w:rsid w:val="00C76695"/>
    <w:rsid w:val="00C76E23"/>
    <w:rsid w:val="00C81C1D"/>
    <w:rsid w:val="00C81F25"/>
    <w:rsid w:val="00C82545"/>
    <w:rsid w:val="00C83916"/>
    <w:rsid w:val="00C856B4"/>
    <w:rsid w:val="00C9027F"/>
    <w:rsid w:val="00C90284"/>
    <w:rsid w:val="00C94590"/>
    <w:rsid w:val="00C96239"/>
    <w:rsid w:val="00C9636C"/>
    <w:rsid w:val="00C974B0"/>
    <w:rsid w:val="00CA1892"/>
    <w:rsid w:val="00CA3578"/>
    <w:rsid w:val="00CA35C2"/>
    <w:rsid w:val="00CA3FCD"/>
    <w:rsid w:val="00CA4BD5"/>
    <w:rsid w:val="00CA6BDE"/>
    <w:rsid w:val="00CA756F"/>
    <w:rsid w:val="00CA7B44"/>
    <w:rsid w:val="00CA7D31"/>
    <w:rsid w:val="00CB0691"/>
    <w:rsid w:val="00CB1095"/>
    <w:rsid w:val="00CB1304"/>
    <w:rsid w:val="00CB3325"/>
    <w:rsid w:val="00CB441F"/>
    <w:rsid w:val="00CB7B26"/>
    <w:rsid w:val="00CB7ECB"/>
    <w:rsid w:val="00CC01E4"/>
    <w:rsid w:val="00CC02AA"/>
    <w:rsid w:val="00CC0822"/>
    <w:rsid w:val="00CC31F6"/>
    <w:rsid w:val="00CC34EF"/>
    <w:rsid w:val="00CC5631"/>
    <w:rsid w:val="00CC5F7E"/>
    <w:rsid w:val="00CC7FBA"/>
    <w:rsid w:val="00CD1690"/>
    <w:rsid w:val="00CD1C2D"/>
    <w:rsid w:val="00CD29F4"/>
    <w:rsid w:val="00CD2DF9"/>
    <w:rsid w:val="00CD425B"/>
    <w:rsid w:val="00CD4952"/>
    <w:rsid w:val="00CD61BC"/>
    <w:rsid w:val="00CD6D6E"/>
    <w:rsid w:val="00CD7000"/>
    <w:rsid w:val="00CD720A"/>
    <w:rsid w:val="00CE0388"/>
    <w:rsid w:val="00CE08C2"/>
    <w:rsid w:val="00CE388D"/>
    <w:rsid w:val="00CE490B"/>
    <w:rsid w:val="00CE6C14"/>
    <w:rsid w:val="00CE6ED9"/>
    <w:rsid w:val="00CE7BF8"/>
    <w:rsid w:val="00CF08CB"/>
    <w:rsid w:val="00CF09ED"/>
    <w:rsid w:val="00CF1B12"/>
    <w:rsid w:val="00CF1C49"/>
    <w:rsid w:val="00CF32E1"/>
    <w:rsid w:val="00CF45D1"/>
    <w:rsid w:val="00CF5D64"/>
    <w:rsid w:val="00CF62B5"/>
    <w:rsid w:val="00CF7576"/>
    <w:rsid w:val="00CF77D5"/>
    <w:rsid w:val="00CF7AD3"/>
    <w:rsid w:val="00D0003B"/>
    <w:rsid w:val="00D00784"/>
    <w:rsid w:val="00D0109B"/>
    <w:rsid w:val="00D02693"/>
    <w:rsid w:val="00D03D5F"/>
    <w:rsid w:val="00D04AA4"/>
    <w:rsid w:val="00D050EC"/>
    <w:rsid w:val="00D0549D"/>
    <w:rsid w:val="00D10A9B"/>
    <w:rsid w:val="00D1295B"/>
    <w:rsid w:val="00D175FD"/>
    <w:rsid w:val="00D223C2"/>
    <w:rsid w:val="00D2374D"/>
    <w:rsid w:val="00D23C1F"/>
    <w:rsid w:val="00D23E03"/>
    <w:rsid w:val="00D24A35"/>
    <w:rsid w:val="00D269BC"/>
    <w:rsid w:val="00D311DD"/>
    <w:rsid w:val="00D31529"/>
    <w:rsid w:val="00D3242F"/>
    <w:rsid w:val="00D32EE0"/>
    <w:rsid w:val="00D33348"/>
    <w:rsid w:val="00D341D4"/>
    <w:rsid w:val="00D348AA"/>
    <w:rsid w:val="00D36FAA"/>
    <w:rsid w:val="00D40552"/>
    <w:rsid w:val="00D426D3"/>
    <w:rsid w:val="00D42AC8"/>
    <w:rsid w:val="00D442EF"/>
    <w:rsid w:val="00D444E8"/>
    <w:rsid w:val="00D45423"/>
    <w:rsid w:val="00D51193"/>
    <w:rsid w:val="00D522CE"/>
    <w:rsid w:val="00D52489"/>
    <w:rsid w:val="00D54AA4"/>
    <w:rsid w:val="00D54BC7"/>
    <w:rsid w:val="00D5502E"/>
    <w:rsid w:val="00D5624D"/>
    <w:rsid w:val="00D56FF7"/>
    <w:rsid w:val="00D60946"/>
    <w:rsid w:val="00D612DA"/>
    <w:rsid w:val="00D64708"/>
    <w:rsid w:val="00D648B6"/>
    <w:rsid w:val="00D65A3C"/>
    <w:rsid w:val="00D6619B"/>
    <w:rsid w:val="00D66A47"/>
    <w:rsid w:val="00D67CF1"/>
    <w:rsid w:val="00D67D37"/>
    <w:rsid w:val="00D722F5"/>
    <w:rsid w:val="00D74E16"/>
    <w:rsid w:val="00D7644A"/>
    <w:rsid w:val="00D76E15"/>
    <w:rsid w:val="00D816DF"/>
    <w:rsid w:val="00D81AC2"/>
    <w:rsid w:val="00D83D7F"/>
    <w:rsid w:val="00D8453F"/>
    <w:rsid w:val="00D8504F"/>
    <w:rsid w:val="00D85AE9"/>
    <w:rsid w:val="00D914A8"/>
    <w:rsid w:val="00D93929"/>
    <w:rsid w:val="00D95901"/>
    <w:rsid w:val="00D9605D"/>
    <w:rsid w:val="00D96CA4"/>
    <w:rsid w:val="00D97A95"/>
    <w:rsid w:val="00DA0444"/>
    <w:rsid w:val="00DA0757"/>
    <w:rsid w:val="00DA1CDC"/>
    <w:rsid w:val="00DA1DC4"/>
    <w:rsid w:val="00DA49D9"/>
    <w:rsid w:val="00DA6447"/>
    <w:rsid w:val="00DA652C"/>
    <w:rsid w:val="00DB0A68"/>
    <w:rsid w:val="00DB1550"/>
    <w:rsid w:val="00DB2270"/>
    <w:rsid w:val="00DB2FF0"/>
    <w:rsid w:val="00DB4C76"/>
    <w:rsid w:val="00DB5274"/>
    <w:rsid w:val="00DB549C"/>
    <w:rsid w:val="00DB679F"/>
    <w:rsid w:val="00DB6A6D"/>
    <w:rsid w:val="00DC0F93"/>
    <w:rsid w:val="00DC481B"/>
    <w:rsid w:val="00DD0908"/>
    <w:rsid w:val="00DD1DD1"/>
    <w:rsid w:val="00DD3129"/>
    <w:rsid w:val="00DD3824"/>
    <w:rsid w:val="00DD38EF"/>
    <w:rsid w:val="00DD39D9"/>
    <w:rsid w:val="00DD5AE8"/>
    <w:rsid w:val="00DD6C7B"/>
    <w:rsid w:val="00DD75C0"/>
    <w:rsid w:val="00DE0D89"/>
    <w:rsid w:val="00DE0F5E"/>
    <w:rsid w:val="00DE270B"/>
    <w:rsid w:val="00DE51FA"/>
    <w:rsid w:val="00DE5B55"/>
    <w:rsid w:val="00DE7237"/>
    <w:rsid w:val="00DF23D2"/>
    <w:rsid w:val="00DF2DF8"/>
    <w:rsid w:val="00DF3B8D"/>
    <w:rsid w:val="00DF3C72"/>
    <w:rsid w:val="00DF57B1"/>
    <w:rsid w:val="00DF5CCB"/>
    <w:rsid w:val="00DF779B"/>
    <w:rsid w:val="00DF7CDD"/>
    <w:rsid w:val="00E003C9"/>
    <w:rsid w:val="00E062AC"/>
    <w:rsid w:val="00E06B19"/>
    <w:rsid w:val="00E06B1B"/>
    <w:rsid w:val="00E06D2C"/>
    <w:rsid w:val="00E07246"/>
    <w:rsid w:val="00E11117"/>
    <w:rsid w:val="00E113A6"/>
    <w:rsid w:val="00E12400"/>
    <w:rsid w:val="00E14103"/>
    <w:rsid w:val="00E153BF"/>
    <w:rsid w:val="00E1562D"/>
    <w:rsid w:val="00E1787F"/>
    <w:rsid w:val="00E17B5B"/>
    <w:rsid w:val="00E218C1"/>
    <w:rsid w:val="00E2248F"/>
    <w:rsid w:val="00E2283B"/>
    <w:rsid w:val="00E23247"/>
    <w:rsid w:val="00E2341F"/>
    <w:rsid w:val="00E2432A"/>
    <w:rsid w:val="00E24AB2"/>
    <w:rsid w:val="00E24DC3"/>
    <w:rsid w:val="00E2568E"/>
    <w:rsid w:val="00E27945"/>
    <w:rsid w:val="00E27FAA"/>
    <w:rsid w:val="00E307DA"/>
    <w:rsid w:val="00E31362"/>
    <w:rsid w:val="00E34332"/>
    <w:rsid w:val="00E35BA1"/>
    <w:rsid w:val="00E36319"/>
    <w:rsid w:val="00E36B0D"/>
    <w:rsid w:val="00E372CF"/>
    <w:rsid w:val="00E4013B"/>
    <w:rsid w:val="00E41791"/>
    <w:rsid w:val="00E45BAF"/>
    <w:rsid w:val="00E51135"/>
    <w:rsid w:val="00E55AFB"/>
    <w:rsid w:val="00E562EF"/>
    <w:rsid w:val="00E5644A"/>
    <w:rsid w:val="00E5789A"/>
    <w:rsid w:val="00E60316"/>
    <w:rsid w:val="00E61A8D"/>
    <w:rsid w:val="00E62693"/>
    <w:rsid w:val="00E67411"/>
    <w:rsid w:val="00E67703"/>
    <w:rsid w:val="00E704B4"/>
    <w:rsid w:val="00E70551"/>
    <w:rsid w:val="00E71190"/>
    <w:rsid w:val="00E7280A"/>
    <w:rsid w:val="00E76810"/>
    <w:rsid w:val="00E76E78"/>
    <w:rsid w:val="00E76EEE"/>
    <w:rsid w:val="00E775CD"/>
    <w:rsid w:val="00E77879"/>
    <w:rsid w:val="00E77F96"/>
    <w:rsid w:val="00E80179"/>
    <w:rsid w:val="00E81A97"/>
    <w:rsid w:val="00E8218C"/>
    <w:rsid w:val="00E83196"/>
    <w:rsid w:val="00E835EC"/>
    <w:rsid w:val="00E8570E"/>
    <w:rsid w:val="00E86D7D"/>
    <w:rsid w:val="00E90E63"/>
    <w:rsid w:val="00E91756"/>
    <w:rsid w:val="00E934E0"/>
    <w:rsid w:val="00E9398A"/>
    <w:rsid w:val="00E943A0"/>
    <w:rsid w:val="00E94A72"/>
    <w:rsid w:val="00E95220"/>
    <w:rsid w:val="00E95E7C"/>
    <w:rsid w:val="00E97CE8"/>
    <w:rsid w:val="00EA05AF"/>
    <w:rsid w:val="00EA15BD"/>
    <w:rsid w:val="00EA1BE9"/>
    <w:rsid w:val="00EA4B0C"/>
    <w:rsid w:val="00EA5A89"/>
    <w:rsid w:val="00EA5B3D"/>
    <w:rsid w:val="00EA6EAA"/>
    <w:rsid w:val="00EA6EED"/>
    <w:rsid w:val="00EA7E85"/>
    <w:rsid w:val="00EB04D1"/>
    <w:rsid w:val="00EB23B1"/>
    <w:rsid w:val="00EB2A0D"/>
    <w:rsid w:val="00EB4B14"/>
    <w:rsid w:val="00EB5A23"/>
    <w:rsid w:val="00EB6647"/>
    <w:rsid w:val="00EB69A4"/>
    <w:rsid w:val="00EB6B52"/>
    <w:rsid w:val="00EB7838"/>
    <w:rsid w:val="00EC15C9"/>
    <w:rsid w:val="00EC4709"/>
    <w:rsid w:val="00EC4973"/>
    <w:rsid w:val="00EC4D6B"/>
    <w:rsid w:val="00EC7525"/>
    <w:rsid w:val="00EC7A13"/>
    <w:rsid w:val="00ED027E"/>
    <w:rsid w:val="00ED6757"/>
    <w:rsid w:val="00ED6C5F"/>
    <w:rsid w:val="00ED7D63"/>
    <w:rsid w:val="00EE1BB8"/>
    <w:rsid w:val="00EE7AF4"/>
    <w:rsid w:val="00EE7F24"/>
    <w:rsid w:val="00EF08EB"/>
    <w:rsid w:val="00EF10D3"/>
    <w:rsid w:val="00EF1586"/>
    <w:rsid w:val="00EF1CE2"/>
    <w:rsid w:val="00EF53F2"/>
    <w:rsid w:val="00EF5F4F"/>
    <w:rsid w:val="00EF67D9"/>
    <w:rsid w:val="00F00586"/>
    <w:rsid w:val="00F0483C"/>
    <w:rsid w:val="00F04888"/>
    <w:rsid w:val="00F04F0C"/>
    <w:rsid w:val="00F06906"/>
    <w:rsid w:val="00F07EC0"/>
    <w:rsid w:val="00F11824"/>
    <w:rsid w:val="00F1192A"/>
    <w:rsid w:val="00F119D3"/>
    <w:rsid w:val="00F1646C"/>
    <w:rsid w:val="00F21B76"/>
    <w:rsid w:val="00F21E3D"/>
    <w:rsid w:val="00F224BE"/>
    <w:rsid w:val="00F22639"/>
    <w:rsid w:val="00F250C9"/>
    <w:rsid w:val="00F25334"/>
    <w:rsid w:val="00F25662"/>
    <w:rsid w:val="00F25EA1"/>
    <w:rsid w:val="00F269D1"/>
    <w:rsid w:val="00F27C0A"/>
    <w:rsid w:val="00F27F78"/>
    <w:rsid w:val="00F31D0B"/>
    <w:rsid w:val="00F3278F"/>
    <w:rsid w:val="00F33970"/>
    <w:rsid w:val="00F34A19"/>
    <w:rsid w:val="00F35929"/>
    <w:rsid w:val="00F35C4D"/>
    <w:rsid w:val="00F35ED6"/>
    <w:rsid w:val="00F36C2F"/>
    <w:rsid w:val="00F379B6"/>
    <w:rsid w:val="00F449F5"/>
    <w:rsid w:val="00F458DC"/>
    <w:rsid w:val="00F45E6E"/>
    <w:rsid w:val="00F466BC"/>
    <w:rsid w:val="00F51279"/>
    <w:rsid w:val="00F520D7"/>
    <w:rsid w:val="00F53970"/>
    <w:rsid w:val="00F5442D"/>
    <w:rsid w:val="00F54DAB"/>
    <w:rsid w:val="00F55532"/>
    <w:rsid w:val="00F55674"/>
    <w:rsid w:val="00F55AB9"/>
    <w:rsid w:val="00F56405"/>
    <w:rsid w:val="00F63B6B"/>
    <w:rsid w:val="00F640E3"/>
    <w:rsid w:val="00F64295"/>
    <w:rsid w:val="00F66BDC"/>
    <w:rsid w:val="00F67CA3"/>
    <w:rsid w:val="00F70E34"/>
    <w:rsid w:val="00F71222"/>
    <w:rsid w:val="00F72AC5"/>
    <w:rsid w:val="00F74354"/>
    <w:rsid w:val="00F74687"/>
    <w:rsid w:val="00F75487"/>
    <w:rsid w:val="00F763EE"/>
    <w:rsid w:val="00F77705"/>
    <w:rsid w:val="00F777F8"/>
    <w:rsid w:val="00F77AE9"/>
    <w:rsid w:val="00F80E91"/>
    <w:rsid w:val="00F8136F"/>
    <w:rsid w:val="00F8557E"/>
    <w:rsid w:val="00F85D38"/>
    <w:rsid w:val="00F87DC4"/>
    <w:rsid w:val="00F93407"/>
    <w:rsid w:val="00F95D7D"/>
    <w:rsid w:val="00F97626"/>
    <w:rsid w:val="00F97957"/>
    <w:rsid w:val="00F97FDC"/>
    <w:rsid w:val="00FA1824"/>
    <w:rsid w:val="00FA266A"/>
    <w:rsid w:val="00FA33A6"/>
    <w:rsid w:val="00FA65D5"/>
    <w:rsid w:val="00FA65F7"/>
    <w:rsid w:val="00FB20C7"/>
    <w:rsid w:val="00FB2692"/>
    <w:rsid w:val="00FB3F2B"/>
    <w:rsid w:val="00FB46DC"/>
    <w:rsid w:val="00FB58AF"/>
    <w:rsid w:val="00FC2530"/>
    <w:rsid w:val="00FC3092"/>
    <w:rsid w:val="00FC346E"/>
    <w:rsid w:val="00FC5B56"/>
    <w:rsid w:val="00FD5B0B"/>
    <w:rsid w:val="00FD6747"/>
    <w:rsid w:val="00FD6B73"/>
    <w:rsid w:val="00FD6FEF"/>
    <w:rsid w:val="00FE0E64"/>
    <w:rsid w:val="00FE23EE"/>
    <w:rsid w:val="00FE4819"/>
    <w:rsid w:val="00FE5DD4"/>
    <w:rsid w:val="00FE7444"/>
    <w:rsid w:val="00FF0BCA"/>
    <w:rsid w:val="00FF3676"/>
    <w:rsid w:val="00FF452A"/>
    <w:rsid w:val="00FF487C"/>
    <w:rsid w:val="00FF4BE5"/>
    <w:rsid w:val="00FF70AA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7C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C4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4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C4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13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 Знак Знак"/>
    <w:basedOn w:val="a"/>
    <w:uiPriority w:val="99"/>
    <w:rsid w:val="00BC4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formattext"/>
    <w:basedOn w:val="a"/>
    <w:uiPriority w:val="99"/>
    <w:rsid w:val="006A27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A27F6"/>
    <w:rPr>
      <w:rFonts w:cs="Times New Roman"/>
    </w:rPr>
  </w:style>
  <w:style w:type="character" w:customStyle="1" w:styleId="match">
    <w:name w:val="match"/>
    <w:basedOn w:val="a0"/>
    <w:uiPriority w:val="99"/>
    <w:rsid w:val="00C55F53"/>
    <w:rPr>
      <w:rFonts w:cs="Times New Roman"/>
    </w:rPr>
  </w:style>
  <w:style w:type="paragraph" w:styleId="a4">
    <w:name w:val="header"/>
    <w:basedOn w:val="a"/>
    <w:link w:val="a5"/>
    <w:uiPriority w:val="99"/>
    <w:rsid w:val="000E3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3C0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0E3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E3C0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B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64295"/>
    <w:pPr>
      <w:ind w:left="720" w:firstLine="709"/>
      <w:jc w:val="both"/>
    </w:pPr>
    <w:rPr>
      <w:color w:val="000000"/>
      <w:sz w:val="28"/>
      <w:szCs w:val="28"/>
    </w:rPr>
  </w:style>
  <w:style w:type="paragraph" w:styleId="ab">
    <w:name w:val="Body Text"/>
    <w:basedOn w:val="a"/>
    <w:link w:val="ac"/>
    <w:uiPriority w:val="99"/>
    <w:rsid w:val="00DD75C0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locked/>
    <w:rsid w:val="00DD75C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98347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347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BA4E-517D-4E30-B8E5-F4F26D6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6201</Words>
  <Characters>35351</Characters>
  <Application>Microsoft Office Word</Application>
  <DocSecurity>0</DocSecurity>
  <Lines>294</Lines>
  <Paragraphs>82</Paragraphs>
  <ScaleCrop>false</ScaleCrop>
  <Company>Microsoft</Company>
  <LinksUpToDate>false</LinksUpToDate>
  <CharactersWithSpaces>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</dc:title>
  <dc:creator>Nomokonova</dc:creator>
  <cp:lastModifiedBy>Semenova</cp:lastModifiedBy>
  <cp:revision>2</cp:revision>
  <cp:lastPrinted>2013-10-30T06:02:00Z</cp:lastPrinted>
  <dcterms:created xsi:type="dcterms:W3CDTF">2018-04-06T06:30:00Z</dcterms:created>
  <dcterms:modified xsi:type="dcterms:W3CDTF">2018-04-06T06:30:00Z</dcterms:modified>
</cp:coreProperties>
</file>